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8A" w:rsidRDefault="00B01F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ДОГОВОР </w:t>
      </w:r>
    </w:p>
    <w:p w:rsidR="00B01F8C" w:rsidRDefault="00613C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ОТВЕТСТВЕННОГО</w:t>
      </w:r>
      <w:r w:rsidR="00B01F8C">
        <w:rPr>
          <w:b/>
          <w:bCs/>
          <w:sz w:val="22"/>
          <w:szCs w:val="22"/>
        </w:rPr>
        <w:t xml:space="preserve"> ХРАНЕНИЯ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01F8C" w:rsidRDefault="00613C8A">
      <w:pPr>
        <w:jc w:val="both"/>
        <w:rPr>
          <w:sz w:val="20"/>
          <w:szCs w:val="20"/>
        </w:rPr>
      </w:pPr>
      <w:r>
        <w:rPr>
          <w:sz w:val="20"/>
          <w:szCs w:val="20"/>
        </w:rPr>
        <w:t>г. Санкт-Петербург</w:t>
      </w:r>
      <w:r w:rsidR="00B01F8C">
        <w:rPr>
          <w:sz w:val="20"/>
          <w:szCs w:val="20"/>
        </w:rPr>
        <w:t xml:space="preserve">                                                                                                         </w:t>
      </w:r>
      <w:r w:rsidR="00F6112B">
        <w:rPr>
          <w:sz w:val="20"/>
          <w:szCs w:val="20"/>
        </w:rPr>
        <w:t xml:space="preserve">       </w:t>
      </w:r>
      <w:r w:rsidR="00B01F8C">
        <w:rPr>
          <w:sz w:val="20"/>
          <w:szCs w:val="20"/>
        </w:rPr>
        <w:t>«</w:t>
      </w:r>
      <w:r w:rsidR="00840464">
        <w:rPr>
          <w:sz w:val="20"/>
          <w:szCs w:val="20"/>
        </w:rPr>
        <w:t>___</w:t>
      </w:r>
      <w:r w:rsidR="00B01F8C">
        <w:rPr>
          <w:sz w:val="20"/>
          <w:szCs w:val="20"/>
        </w:rPr>
        <w:t xml:space="preserve">» </w:t>
      </w:r>
      <w:r w:rsidR="00840464">
        <w:rPr>
          <w:sz w:val="20"/>
          <w:szCs w:val="20"/>
        </w:rPr>
        <w:t>______________</w:t>
      </w:r>
      <w:r w:rsidR="00B01F8C">
        <w:rPr>
          <w:sz w:val="20"/>
          <w:szCs w:val="20"/>
        </w:rPr>
        <w:t xml:space="preserve"> 20</w:t>
      </w:r>
      <w:r>
        <w:rPr>
          <w:sz w:val="20"/>
          <w:szCs w:val="20"/>
        </w:rPr>
        <w:t>25</w:t>
      </w:r>
      <w:r w:rsidR="00B01F8C">
        <w:rPr>
          <w:sz w:val="20"/>
          <w:szCs w:val="20"/>
        </w:rPr>
        <w:t xml:space="preserve"> г.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01F8C" w:rsidRDefault="00B01F8C" w:rsidP="002B19A1">
      <w:pPr>
        <w:ind w:firstLine="708"/>
        <w:jc w:val="both"/>
        <w:rPr>
          <w:sz w:val="20"/>
          <w:szCs w:val="20"/>
        </w:rPr>
      </w:pPr>
      <w:bookmarkStart w:id="0" w:name="OCRUncertain1037"/>
      <w:r>
        <w:rPr>
          <w:sz w:val="20"/>
          <w:szCs w:val="20"/>
        </w:rPr>
        <w:t xml:space="preserve">Индивидуальный предприниматель </w:t>
      </w:r>
      <w:r w:rsidR="00613C8A">
        <w:rPr>
          <w:b/>
          <w:bCs/>
          <w:sz w:val="20"/>
          <w:szCs w:val="20"/>
        </w:rPr>
        <w:t>___________________________</w:t>
      </w:r>
      <w:r>
        <w:rPr>
          <w:sz w:val="20"/>
          <w:szCs w:val="20"/>
        </w:rPr>
        <w:t>, действующ</w:t>
      </w:r>
      <w:bookmarkEnd w:id="0"/>
      <w:r>
        <w:rPr>
          <w:sz w:val="20"/>
          <w:szCs w:val="20"/>
        </w:rPr>
        <w:t>ий на основан</w:t>
      </w:r>
      <w:bookmarkStart w:id="1" w:name="OCRUncertain1038"/>
      <w:r>
        <w:rPr>
          <w:sz w:val="20"/>
          <w:szCs w:val="20"/>
        </w:rPr>
        <w:t>и</w:t>
      </w:r>
      <w:bookmarkEnd w:id="1"/>
      <w:r>
        <w:rPr>
          <w:sz w:val="20"/>
          <w:szCs w:val="20"/>
        </w:rPr>
        <w:t xml:space="preserve">и Свидетельства о государственной регистрации физического лица в качестве индивидуального предпринимателя (ОГРНИП) </w:t>
      </w:r>
      <w:r w:rsidR="00613C8A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г.,</w:t>
      </w:r>
      <w:bookmarkStart w:id="2" w:name="OCRUncertain1039"/>
      <w:r>
        <w:rPr>
          <w:sz w:val="20"/>
          <w:szCs w:val="20"/>
        </w:rPr>
        <w:t xml:space="preserve"> им</w:t>
      </w:r>
      <w:bookmarkEnd w:id="2"/>
      <w:r>
        <w:rPr>
          <w:sz w:val="20"/>
          <w:szCs w:val="20"/>
        </w:rPr>
        <w:t>ену</w:t>
      </w:r>
      <w:bookmarkStart w:id="3" w:name="OCRUncertain1040"/>
      <w:r>
        <w:rPr>
          <w:sz w:val="20"/>
          <w:szCs w:val="20"/>
        </w:rPr>
        <w:t>е</w:t>
      </w:r>
      <w:bookmarkEnd w:id="3"/>
      <w:r>
        <w:rPr>
          <w:sz w:val="20"/>
          <w:szCs w:val="20"/>
        </w:rPr>
        <w:t>мый в дальней</w:t>
      </w:r>
      <w:bookmarkStart w:id="4" w:name="OCRUncertain1042"/>
      <w:r>
        <w:rPr>
          <w:sz w:val="20"/>
          <w:szCs w:val="20"/>
        </w:rPr>
        <w:t>ш</w:t>
      </w:r>
      <w:bookmarkEnd w:id="4"/>
      <w:r>
        <w:rPr>
          <w:sz w:val="20"/>
          <w:szCs w:val="20"/>
        </w:rPr>
        <w:t>ем</w:t>
      </w:r>
      <w:bookmarkStart w:id="5" w:name="OCRUncertain1043"/>
      <w:r>
        <w:rPr>
          <w:sz w:val="20"/>
          <w:szCs w:val="20"/>
        </w:rPr>
        <w:t xml:space="preserve"> “</w:t>
      </w:r>
      <w:bookmarkEnd w:id="5"/>
      <w:r>
        <w:rPr>
          <w:b/>
          <w:bCs/>
          <w:sz w:val="20"/>
          <w:szCs w:val="20"/>
        </w:rPr>
        <w:t>Хранитель</w:t>
      </w:r>
      <w:r>
        <w:rPr>
          <w:sz w:val="20"/>
          <w:szCs w:val="20"/>
        </w:rPr>
        <w:t>”, и ___________________________________________, в лице _________________________________________________, д</w:t>
      </w:r>
      <w:bookmarkStart w:id="6" w:name="OCRUncertain1045"/>
      <w:r>
        <w:rPr>
          <w:sz w:val="20"/>
          <w:szCs w:val="20"/>
        </w:rPr>
        <w:t>ей</w:t>
      </w:r>
      <w:bookmarkEnd w:id="6"/>
      <w:r>
        <w:rPr>
          <w:sz w:val="20"/>
          <w:szCs w:val="20"/>
        </w:rPr>
        <w:t>ствующ</w:t>
      </w:r>
      <w:bookmarkStart w:id="7" w:name="OCRUncertain1046"/>
      <w:r>
        <w:rPr>
          <w:sz w:val="20"/>
          <w:szCs w:val="20"/>
        </w:rPr>
        <w:t>е</w:t>
      </w:r>
      <w:bookmarkEnd w:id="7"/>
      <w:r>
        <w:rPr>
          <w:sz w:val="20"/>
          <w:szCs w:val="20"/>
        </w:rPr>
        <w:t xml:space="preserve">го на основании ________________________________________________________, </w:t>
      </w:r>
      <w:bookmarkStart w:id="8" w:name="OCRUncertain1049"/>
      <w:r>
        <w:rPr>
          <w:sz w:val="20"/>
          <w:szCs w:val="20"/>
        </w:rPr>
        <w:t> </w:t>
      </w:r>
      <w:bookmarkEnd w:id="8"/>
      <w:r>
        <w:rPr>
          <w:sz w:val="20"/>
          <w:szCs w:val="20"/>
        </w:rPr>
        <w:t>именуемое в дальнейшем «</w:t>
      </w:r>
      <w:r>
        <w:rPr>
          <w:b/>
          <w:bCs/>
          <w:sz w:val="20"/>
          <w:szCs w:val="20"/>
        </w:rPr>
        <w:t>Поклажедатель</w:t>
      </w:r>
      <w:r>
        <w:rPr>
          <w:sz w:val="20"/>
          <w:szCs w:val="20"/>
        </w:rPr>
        <w:t xml:space="preserve">», а совместно именуемые </w:t>
      </w:r>
      <w:r>
        <w:rPr>
          <w:b/>
          <w:bCs/>
          <w:sz w:val="20"/>
          <w:szCs w:val="20"/>
        </w:rPr>
        <w:t>«Сто</w:t>
      </w:r>
      <w:bookmarkStart w:id="9" w:name="OCRUncertain1053"/>
      <w:r>
        <w:rPr>
          <w:b/>
          <w:bCs/>
          <w:sz w:val="20"/>
          <w:szCs w:val="20"/>
        </w:rPr>
        <w:t>роны»</w:t>
      </w:r>
      <w:r>
        <w:rPr>
          <w:sz w:val="20"/>
          <w:szCs w:val="20"/>
        </w:rPr>
        <w:t>, заклю</w:t>
      </w:r>
      <w:bookmarkEnd w:id="9"/>
      <w:r>
        <w:rPr>
          <w:sz w:val="20"/>
          <w:szCs w:val="20"/>
        </w:rPr>
        <w:t>чили настоя</w:t>
      </w:r>
      <w:bookmarkStart w:id="10" w:name="OCRUncertain1054"/>
      <w:r>
        <w:rPr>
          <w:sz w:val="20"/>
          <w:szCs w:val="20"/>
        </w:rPr>
        <w:t>щи</w:t>
      </w:r>
      <w:bookmarkEnd w:id="10"/>
      <w:r>
        <w:rPr>
          <w:sz w:val="20"/>
          <w:szCs w:val="20"/>
        </w:rPr>
        <w:t>й договор о нижеследующем.</w:t>
      </w:r>
    </w:p>
    <w:p w:rsidR="002B19A1" w:rsidRDefault="002B19A1" w:rsidP="002B19A1">
      <w:pPr>
        <w:ind w:firstLine="708"/>
        <w:jc w:val="both"/>
        <w:rPr>
          <w:sz w:val="20"/>
          <w:szCs w:val="20"/>
        </w:rPr>
      </w:pPr>
    </w:p>
    <w:p w:rsidR="00B01F8C" w:rsidRDefault="00B01F8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bookmarkStart w:id="11" w:name="OCRUncertain1055"/>
      <w:r>
        <w:rPr>
          <w:b/>
          <w:bCs/>
          <w:sz w:val="20"/>
          <w:szCs w:val="20"/>
        </w:rPr>
        <w:t xml:space="preserve"> П</w:t>
      </w:r>
      <w:bookmarkEnd w:id="11"/>
      <w:r>
        <w:rPr>
          <w:b/>
          <w:bCs/>
          <w:sz w:val="20"/>
          <w:szCs w:val="20"/>
        </w:rPr>
        <w:t>редмет договора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bookmarkStart w:id="12" w:name="OCRUncertain1058"/>
      <w:r>
        <w:rPr>
          <w:sz w:val="20"/>
          <w:szCs w:val="20"/>
        </w:rPr>
        <w:t>1</w:t>
      </w:r>
      <w:bookmarkEnd w:id="12"/>
      <w:r>
        <w:rPr>
          <w:sz w:val="20"/>
          <w:szCs w:val="20"/>
        </w:rPr>
        <w:t>. Хра</w:t>
      </w:r>
      <w:bookmarkStart w:id="13" w:name="OCRUncertain1059"/>
      <w:r>
        <w:rPr>
          <w:sz w:val="20"/>
          <w:szCs w:val="20"/>
        </w:rPr>
        <w:t>ните</w:t>
      </w:r>
      <w:bookmarkEnd w:id="13"/>
      <w:r>
        <w:rPr>
          <w:sz w:val="20"/>
          <w:szCs w:val="20"/>
        </w:rPr>
        <w:t>л</w:t>
      </w:r>
      <w:bookmarkStart w:id="14" w:name="OCRUncertain1060"/>
      <w:r>
        <w:rPr>
          <w:sz w:val="20"/>
          <w:szCs w:val="20"/>
        </w:rPr>
        <w:t>ь</w:t>
      </w:r>
      <w:bookmarkEnd w:id="14"/>
      <w:r>
        <w:rPr>
          <w:sz w:val="20"/>
          <w:szCs w:val="20"/>
        </w:rPr>
        <w:t xml:space="preserve"> обязуется на условиях</w:t>
      </w:r>
      <w:bookmarkStart w:id="15" w:name="OCRUncertain1061"/>
      <w:r>
        <w:rPr>
          <w:sz w:val="20"/>
          <w:szCs w:val="20"/>
        </w:rPr>
        <w:t>,</w:t>
      </w:r>
      <w:bookmarkEnd w:id="15"/>
      <w:r>
        <w:rPr>
          <w:sz w:val="20"/>
          <w:szCs w:val="20"/>
        </w:rPr>
        <w:t xml:space="preserve"> установленных настоящим договором</w:t>
      </w:r>
      <w:bookmarkStart w:id="16" w:name="OCRUncertain1062"/>
      <w:r>
        <w:rPr>
          <w:sz w:val="20"/>
          <w:szCs w:val="20"/>
        </w:rPr>
        <w:t>,</w:t>
      </w:r>
      <w:bookmarkEnd w:id="16"/>
      <w:r>
        <w:rPr>
          <w:sz w:val="20"/>
          <w:szCs w:val="20"/>
        </w:rPr>
        <w:t xml:space="preserve"> за возна</w:t>
      </w:r>
      <w:bookmarkStart w:id="17" w:name="OCRUncertain1064"/>
      <w:r>
        <w:rPr>
          <w:sz w:val="20"/>
          <w:szCs w:val="20"/>
        </w:rPr>
        <w:t>г</w:t>
      </w:r>
      <w:bookmarkEnd w:id="17"/>
      <w:r>
        <w:rPr>
          <w:sz w:val="20"/>
          <w:szCs w:val="20"/>
        </w:rPr>
        <w:t>раждение прин</w:t>
      </w:r>
      <w:bookmarkStart w:id="18" w:name="OCRUncertain1065"/>
      <w:r>
        <w:rPr>
          <w:sz w:val="20"/>
          <w:szCs w:val="20"/>
        </w:rPr>
        <w:t>и</w:t>
      </w:r>
      <w:bookmarkEnd w:id="18"/>
      <w:r>
        <w:rPr>
          <w:sz w:val="20"/>
          <w:szCs w:val="20"/>
        </w:rPr>
        <w:t xml:space="preserve">мать и хранить передаваемые ему </w:t>
      </w:r>
      <w:bookmarkStart w:id="19" w:name="OCRUncertain1066"/>
      <w:r>
        <w:rPr>
          <w:sz w:val="20"/>
          <w:szCs w:val="20"/>
        </w:rPr>
        <w:t>Поклажедателем</w:t>
      </w:r>
      <w:bookmarkEnd w:id="19"/>
      <w:r>
        <w:rPr>
          <w:sz w:val="20"/>
          <w:szCs w:val="20"/>
        </w:rPr>
        <w:t xml:space="preserve"> </w:t>
      </w:r>
      <w:bookmarkStart w:id="20" w:name="OCRUncertain1067"/>
      <w:r>
        <w:rPr>
          <w:sz w:val="20"/>
          <w:szCs w:val="20"/>
        </w:rPr>
        <w:t>товары</w:t>
      </w:r>
      <w:bookmarkEnd w:id="20"/>
      <w:r>
        <w:rPr>
          <w:sz w:val="20"/>
          <w:szCs w:val="20"/>
        </w:rPr>
        <w:t xml:space="preserve"> и во</w:t>
      </w:r>
      <w:bookmarkStart w:id="21" w:name="OCRUncertain1068"/>
      <w:r>
        <w:rPr>
          <w:sz w:val="20"/>
          <w:szCs w:val="20"/>
        </w:rPr>
        <w:t>зв</w:t>
      </w:r>
      <w:bookmarkEnd w:id="21"/>
      <w:r>
        <w:rPr>
          <w:sz w:val="20"/>
          <w:szCs w:val="20"/>
        </w:rPr>
        <w:t>ращать их в сохранност</w:t>
      </w:r>
      <w:bookmarkStart w:id="22" w:name="OCRUncertain1069"/>
      <w:r>
        <w:rPr>
          <w:sz w:val="20"/>
          <w:szCs w:val="20"/>
        </w:rPr>
        <w:t>и</w:t>
      </w:r>
      <w:bookmarkEnd w:id="22"/>
      <w:r>
        <w:rPr>
          <w:sz w:val="20"/>
          <w:szCs w:val="20"/>
        </w:rPr>
        <w:t xml:space="preserve"> по пер</w:t>
      </w:r>
      <w:bookmarkStart w:id="23" w:name="OCRUncertain1070"/>
      <w:r>
        <w:rPr>
          <w:sz w:val="20"/>
          <w:szCs w:val="20"/>
        </w:rPr>
        <w:t>в</w:t>
      </w:r>
      <w:bookmarkEnd w:id="23"/>
      <w:r>
        <w:rPr>
          <w:sz w:val="20"/>
          <w:szCs w:val="20"/>
        </w:rPr>
        <w:t>ому требован</w:t>
      </w:r>
      <w:bookmarkStart w:id="24" w:name="OCRUncertain1071"/>
      <w:r>
        <w:rPr>
          <w:sz w:val="20"/>
          <w:szCs w:val="20"/>
        </w:rPr>
        <w:t>и</w:t>
      </w:r>
      <w:bookmarkEnd w:id="24"/>
      <w:r>
        <w:rPr>
          <w:sz w:val="20"/>
          <w:szCs w:val="20"/>
        </w:rPr>
        <w:t xml:space="preserve">ю </w:t>
      </w:r>
      <w:bookmarkStart w:id="25" w:name="OCRUncertain1072"/>
      <w:r>
        <w:rPr>
          <w:sz w:val="20"/>
          <w:szCs w:val="20"/>
        </w:rPr>
        <w:t>Поклажедателю.</w:t>
      </w:r>
      <w:bookmarkEnd w:id="25"/>
      <w:r>
        <w:rPr>
          <w:sz w:val="20"/>
          <w:szCs w:val="20"/>
        </w:rPr>
        <w:t> </w:t>
      </w:r>
    </w:p>
    <w:p w:rsidR="00B01F8C" w:rsidRDefault="00B01F8C">
      <w:pPr>
        <w:jc w:val="both"/>
        <w:rPr>
          <w:sz w:val="20"/>
          <w:szCs w:val="20"/>
        </w:rPr>
      </w:pPr>
    </w:p>
    <w:p w:rsidR="00B01F8C" w:rsidRDefault="00B01F8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bookmarkStart w:id="26" w:name="OCRUncertain1075"/>
      <w:r>
        <w:rPr>
          <w:b/>
          <w:bCs/>
          <w:sz w:val="20"/>
          <w:szCs w:val="20"/>
        </w:rPr>
        <w:t xml:space="preserve">. </w:t>
      </w:r>
      <w:bookmarkEnd w:id="26"/>
      <w:r>
        <w:rPr>
          <w:b/>
          <w:bCs/>
          <w:sz w:val="20"/>
          <w:szCs w:val="20"/>
        </w:rPr>
        <w:t xml:space="preserve">Права и обязанности Сторон 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2.1. Хран</w:t>
      </w:r>
      <w:bookmarkStart w:id="27" w:name="OCRUncertain1078"/>
      <w:r>
        <w:rPr>
          <w:sz w:val="20"/>
          <w:szCs w:val="20"/>
        </w:rPr>
        <w:t>ит</w:t>
      </w:r>
      <w:bookmarkEnd w:id="27"/>
      <w:r>
        <w:rPr>
          <w:sz w:val="20"/>
          <w:szCs w:val="20"/>
        </w:rPr>
        <w:t>ель: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2.1.1. Хра</w:t>
      </w:r>
      <w:bookmarkStart w:id="28" w:name="OCRUncertain1079"/>
      <w:r>
        <w:rPr>
          <w:sz w:val="20"/>
          <w:szCs w:val="20"/>
        </w:rPr>
        <w:t>н</w:t>
      </w:r>
      <w:bookmarkEnd w:id="28"/>
      <w:r>
        <w:rPr>
          <w:sz w:val="20"/>
          <w:szCs w:val="20"/>
        </w:rPr>
        <w:t>ит</w:t>
      </w:r>
      <w:bookmarkStart w:id="29" w:name="OCRUncertain1080"/>
      <w:r>
        <w:rPr>
          <w:sz w:val="20"/>
          <w:szCs w:val="20"/>
        </w:rPr>
        <w:t>е</w:t>
      </w:r>
      <w:bookmarkEnd w:id="29"/>
      <w:r>
        <w:rPr>
          <w:sz w:val="20"/>
          <w:szCs w:val="20"/>
        </w:rPr>
        <w:t>ль начи</w:t>
      </w:r>
      <w:bookmarkStart w:id="30" w:name="OCRUncertain1081"/>
      <w:r>
        <w:rPr>
          <w:sz w:val="20"/>
          <w:szCs w:val="20"/>
        </w:rPr>
        <w:t>н</w:t>
      </w:r>
      <w:bookmarkEnd w:id="30"/>
      <w:r>
        <w:rPr>
          <w:sz w:val="20"/>
          <w:szCs w:val="20"/>
        </w:rPr>
        <w:t>а</w:t>
      </w:r>
      <w:bookmarkStart w:id="31" w:name="OCRUncertain1082"/>
      <w:r>
        <w:rPr>
          <w:sz w:val="20"/>
          <w:szCs w:val="20"/>
        </w:rPr>
        <w:t>е</w:t>
      </w:r>
      <w:bookmarkEnd w:id="31"/>
      <w:r>
        <w:rPr>
          <w:sz w:val="20"/>
          <w:szCs w:val="20"/>
        </w:rPr>
        <w:t xml:space="preserve">т принимать от </w:t>
      </w:r>
      <w:bookmarkStart w:id="32" w:name="OCRUncertain1083"/>
      <w:r>
        <w:rPr>
          <w:sz w:val="20"/>
          <w:szCs w:val="20"/>
        </w:rPr>
        <w:t>Поклажедателя</w:t>
      </w:r>
      <w:bookmarkEnd w:id="32"/>
      <w:r>
        <w:rPr>
          <w:sz w:val="20"/>
          <w:szCs w:val="20"/>
        </w:rPr>
        <w:t xml:space="preserve"> товар на хр</w:t>
      </w:r>
      <w:bookmarkStart w:id="33" w:name="OCRUncertain1084"/>
      <w:r>
        <w:rPr>
          <w:sz w:val="20"/>
          <w:szCs w:val="20"/>
        </w:rPr>
        <w:t>а</w:t>
      </w:r>
      <w:bookmarkEnd w:id="33"/>
      <w:r>
        <w:rPr>
          <w:sz w:val="20"/>
          <w:szCs w:val="20"/>
        </w:rPr>
        <w:t xml:space="preserve">нение в течение 3 дней с момента подписания настоящего договора. </w:t>
      </w:r>
    </w:p>
    <w:p w:rsidR="00A77D04" w:rsidRPr="00613C8A" w:rsidRDefault="00A77D04" w:rsidP="00A77D04">
      <w:pPr>
        <w:jc w:val="both"/>
        <w:rPr>
          <w:sz w:val="20"/>
          <w:szCs w:val="20"/>
        </w:rPr>
      </w:pPr>
      <w:r w:rsidRPr="00613C8A">
        <w:rPr>
          <w:sz w:val="20"/>
          <w:szCs w:val="20"/>
        </w:rPr>
        <w:t>2.1.2. Хранитель пр</w:t>
      </w:r>
      <w:bookmarkStart w:id="34" w:name="OCRUncertain1085"/>
      <w:r w:rsidRPr="00613C8A">
        <w:rPr>
          <w:sz w:val="20"/>
          <w:szCs w:val="20"/>
        </w:rPr>
        <w:t>и</w:t>
      </w:r>
      <w:bookmarkEnd w:id="34"/>
      <w:r w:rsidRPr="00613C8A">
        <w:rPr>
          <w:sz w:val="20"/>
          <w:szCs w:val="20"/>
        </w:rPr>
        <w:t>н</w:t>
      </w:r>
      <w:bookmarkStart w:id="35" w:name="OCRUncertain1086"/>
      <w:r w:rsidRPr="00613C8A">
        <w:rPr>
          <w:sz w:val="20"/>
          <w:szCs w:val="20"/>
        </w:rPr>
        <w:t>и</w:t>
      </w:r>
      <w:bookmarkEnd w:id="35"/>
      <w:r w:rsidRPr="00613C8A">
        <w:rPr>
          <w:sz w:val="20"/>
          <w:szCs w:val="20"/>
        </w:rPr>
        <w:t>мает товар на хранение и выдает его на складе, наход</w:t>
      </w:r>
      <w:bookmarkStart w:id="36" w:name="OCRUncertain1087"/>
      <w:r w:rsidRPr="00613C8A">
        <w:rPr>
          <w:sz w:val="20"/>
          <w:szCs w:val="20"/>
        </w:rPr>
        <w:t>ящемся</w:t>
      </w:r>
      <w:bookmarkEnd w:id="36"/>
      <w:r w:rsidRPr="00613C8A">
        <w:rPr>
          <w:sz w:val="20"/>
          <w:szCs w:val="20"/>
        </w:rPr>
        <w:t xml:space="preserve"> по адресу</w:t>
      </w:r>
      <w:r w:rsidR="00A62D42" w:rsidRPr="00613C8A">
        <w:rPr>
          <w:sz w:val="20"/>
          <w:szCs w:val="20"/>
        </w:rPr>
        <w:t xml:space="preserve"> </w:t>
      </w:r>
      <w:r w:rsidR="00613C8A" w:rsidRPr="00613C8A">
        <w:rPr>
          <w:b/>
          <w:color w:val="000000"/>
          <w:sz w:val="20"/>
          <w:szCs w:val="20"/>
          <w:u w:val="single"/>
        </w:rPr>
        <w:t xml:space="preserve">: </w:t>
      </w:r>
      <w:r w:rsidR="00613C8A" w:rsidRPr="00613C8A">
        <w:rPr>
          <w:b/>
          <w:sz w:val="20"/>
          <w:szCs w:val="20"/>
          <w:u w:val="single"/>
          <w:shd w:val="clear" w:color="auto" w:fill="FFFFFF"/>
        </w:rPr>
        <w:t>Красноборская дорога, 4к4, город Тельмана, Тосненский район, Ленинградская область</w:t>
      </w:r>
      <w:r w:rsidR="00613C8A" w:rsidRPr="00613C8A">
        <w:rPr>
          <w:b/>
          <w:color w:val="000000"/>
          <w:sz w:val="20"/>
          <w:szCs w:val="20"/>
          <w:u w:val="single"/>
        </w:rPr>
        <w:t xml:space="preserve"> (</w:t>
      </w:r>
      <w:r w:rsidR="00613C8A" w:rsidRPr="00613C8A">
        <w:rPr>
          <w:b/>
          <w:w w:val="120"/>
          <w:sz w:val="20"/>
          <w:szCs w:val="20"/>
          <w:u w:val="single"/>
        </w:rPr>
        <w:t>земельном участке с кадастровым номером: 47:26:0220001:</w:t>
      </w:r>
      <w:r w:rsidR="00613C8A" w:rsidRPr="00613C8A">
        <w:rPr>
          <w:b/>
          <w:color w:val="000000"/>
          <w:w w:val="120"/>
          <w:sz w:val="20"/>
          <w:szCs w:val="20"/>
          <w:u w:val="single"/>
        </w:rPr>
        <w:t>492)</w:t>
      </w:r>
    </w:p>
    <w:p w:rsidR="00B01F8C" w:rsidRDefault="00B01F8C">
      <w:pPr>
        <w:jc w:val="both"/>
        <w:rPr>
          <w:sz w:val="20"/>
          <w:szCs w:val="20"/>
        </w:rPr>
      </w:pPr>
      <w:r w:rsidRPr="00613C8A">
        <w:rPr>
          <w:sz w:val="20"/>
          <w:szCs w:val="20"/>
        </w:rPr>
        <w:t>На данном складе Хранитель</w:t>
      </w:r>
      <w:r>
        <w:rPr>
          <w:sz w:val="20"/>
          <w:szCs w:val="20"/>
        </w:rPr>
        <w:t xml:space="preserve"> обязан принимать товар на </w:t>
      </w:r>
      <w:bookmarkStart w:id="37" w:name="OCRUncertain1088"/>
      <w:r>
        <w:rPr>
          <w:sz w:val="20"/>
          <w:szCs w:val="20"/>
        </w:rPr>
        <w:t>хр</w:t>
      </w:r>
      <w:bookmarkEnd w:id="37"/>
      <w:r>
        <w:rPr>
          <w:sz w:val="20"/>
          <w:szCs w:val="20"/>
        </w:rPr>
        <w:t>анен</w:t>
      </w:r>
      <w:bookmarkStart w:id="38" w:name="OCRUncertain1089"/>
      <w:r>
        <w:rPr>
          <w:sz w:val="20"/>
          <w:szCs w:val="20"/>
        </w:rPr>
        <w:t>и</w:t>
      </w:r>
      <w:bookmarkEnd w:id="38"/>
      <w:r>
        <w:rPr>
          <w:sz w:val="20"/>
          <w:szCs w:val="20"/>
        </w:rPr>
        <w:t>е и выдават</w:t>
      </w:r>
      <w:bookmarkStart w:id="39" w:name="OCRUncertain1090"/>
      <w:r>
        <w:rPr>
          <w:sz w:val="20"/>
          <w:szCs w:val="20"/>
        </w:rPr>
        <w:t xml:space="preserve">ь </w:t>
      </w:r>
      <w:bookmarkEnd w:id="39"/>
      <w:r>
        <w:rPr>
          <w:sz w:val="20"/>
          <w:szCs w:val="20"/>
        </w:rPr>
        <w:t>его в след</w:t>
      </w:r>
      <w:bookmarkStart w:id="40" w:name="OCRUncertain1091"/>
      <w:r>
        <w:rPr>
          <w:sz w:val="20"/>
          <w:szCs w:val="20"/>
        </w:rPr>
        <w:t>у</w:t>
      </w:r>
      <w:bookmarkEnd w:id="40"/>
      <w:r>
        <w:rPr>
          <w:sz w:val="20"/>
          <w:szCs w:val="20"/>
        </w:rPr>
        <w:t>ющие дни и часы: с понедел</w:t>
      </w:r>
      <w:r w:rsidR="00C31A69">
        <w:rPr>
          <w:sz w:val="20"/>
          <w:szCs w:val="20"/>
        </w:rPr>
        <w:t xml:space="preserve">ьника по пятницу, с </w:t>
      </w:r>
      <w:r w:rsidR="00613C8A">
        <w:rPr>
          <w:sz w:val="20"/>
          <w:szCs w:val="20"/>
        </w:rPr>
        <w:t>09</w:t>
      </w:r>
      <w:r w:rsidR="00C31A69">
        <w:rPr>
          <w:sz w:val="20"/>
          <w:szCs w:val="20"/>
        </w:rPr>
        <w:t>.00 до 1</w:t>
      </w:r>
      <w:r w:rsidR="00613C8A">
        <w:rPr>
          <w:sz w:val="20"/>
          <w:szCs w:val="20"/>
        </w:rPr>
        <w:t>8.0</w:t>
      </w:r>
      <w:r>
        <w:rPr>
          <w:sz w:val="20"/>
          <w:szCs w:val="20"/>
        </w:rPr>
        <w:t xml:space="preserve">0, </w:t>
      </w:r>
      <w:r w:rsidR="00613C8A">
        <w:rPr>
          <w:sz w:val="20"/>
          <w:szCs w:val="20"/>
        </w:rPr>
        <w:t>перерыв с 13.0 до 14</w:t>
      </w:r>
      <w:r w:rsidR="00C31A69">
        <w:rPr>
          <w:sz w:val="20"/>
          <w:szCs w:val="20"/>
        </w:rPr>
        <w:t xml:space="preserve">.00, </w:t>
      </w:r>
      <w:r>
        <w:rPr>
          <w:sz w:val="20"/>
          <w:szCs w:val="20"/>
        </w:rPr>
        <w:t>в выходные и праздничные дни – по договорённости.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bookmarkStart w:id="41" w:name="OCRUncertain1096"/>
      <w:r>
        <w:rPr>
          <w:sz w:val="20"/>
          <w:szCs w:val="20"/>
        </w:rPr>
        <w:t>1</w:t>
      </w:r>
      <w:bookmarkEnd w:id="41"/>
      <w:r>
        <w:rPr>
          <w:sz w:val="20"/>
          <w:szCs w:val="20"/>
        </w:rPr>
        <w:t>.3.</w:t>
      </w:r>
      <w:bookmarkStart w:id="42" w:name="OCRUncertain1097"/>
      <w:r>
        <w:rPr>
          <w:sz w:val="20"/>
          <w:szCs w:val="20"/>
        </w:rPr>
        <w:t xml:space="preserve"> Д</w:t>
      </w:r>
      <w:bookmarkEnd w:id="42"/>
      <w:r>
        <w:rPr>
          <w:sz w:val="20"/>
          <w:szCs w:val="20"/>
        </w:rPr>
        <w:t>ля того чтобы обеспечить сохранность переданных на хранение товаров Хранитель обязан принять все меры</w:t>
      </w:r>
      <w:bookmarkStart w:id="43" w:name="OCRUncertain1098"/>
      <w:r>
        <w:rPr>
          <w:sz w:val="20"/>
          <w:szCs w:val="20"/>
        </w:rPr>
        <w:t>,</w:t>
      </w:r>
      <w:bookmarkEnd w:id="43"/>
      <w:r>
        <w:rPr>
          <w:sz w:val="20"/>
          <w:szCs w:val="20"/>
        </w:rPr>
        <w:t xml:space="preserve"> предусмотренные </w:t>
      </w:r>
      <w:bookmarkStart w:id="44" w:name="OCRUncertain1099"/>
      <w:r>
        <w:rPr>
          <w:sz w:val="20"/>
          <w:szCs w:val="20"/>
        </w:rPr>
        <w:t>з</w:t>
      </w:r>
      <w:bookmarkEnd w:id="44"/>
      <w:r>
        <w:rPr>
          <w:sz w:val="20"/>
          <w:szCs w:val="20"/>
        </w:rPr>
        <w:t>аконом</w:t>
      </w:r>
      <w:bookmarkStart w:id="45" w:name="OCRUncertain1100"/>
      <w:r>
        <w:rPr>
          <w:sz w:val="20"/>
          <w:szCs w:val="20"/>
        </w:rPr>
        <w:t>,</w:t>
      </w:r>
      <w:bookmarkEnd w:id="45"/>
      <w:r>
        <w:rPr>
          <w:sz w:val="20"/>
          <w:szCs w:val="20"/>
        </w:rPr>
        <w:t xml:space="preserve"> нормат</w:t>
      </w:r>
      <w:bookmarkStart w:id="46" w:name="OCRUncertain1101"/>
      <w:r>
        <w:rPr>
          <w:sz w:val="20"/>
          <w:szCs w:val="20"/>
        </w:rPr>
        <w:t>и</w:t>
      </w:r>
      <w:bookmarkEnd w:id="46"/>
      <w:r>
        <w:rPr>
          <w:sz w:val="20"/>
          <w:szCs w:val="20"/>
        </w:rPr>
        <w:t>вными актами</w:t>
      </w:r>
      <w:bookmarkStart w:id="47" w:name="OCRUncertain1102"/>
      <w:r>
        <w:rPr>
          <w:sz w:val="20"/>
          <w:szCs w:val="20"/>
        </w:rPr>
        <w:t>,</w:t>
      </w:r>
      <w:bookmarkEnd w:id="47"/>
      <w:r>
        <w:rPr>
          <w:sz w:val="20"/>
          <w:szCs w:val="20"/>
        </w:rPr>
        <w:t xml:space="preserve"> настоящим до</w:t>
      </w:r>
      <w:bookmarkStart w:id="48" w:name="OCRUncertain1103"/>
      <w:r>
        <w:rPr>
          <w:sz w:val="20"/>
          <w:szCs w:val="20"/>
        </w:rPr>
        <w:t>г</w:t>
      </w:r>
      <w:bookmarkEnd w:id="48"/>
      <w:r>
        <w:rPr>
          <w:sz w:val="20"/>
          <w:szCs w:val="20"/>
        </w:rPr>
        <w:t>овором, а также все меры, соответствующие обычаям делового оборота и существу обя</w:t>
      </w:r>
      <w:bookmarkStart w:id="49" w:name="OCRUncertain1104"/>
      <w:r>
        <w:rPr>
          <w:sz w:val="20"/>
          <w:szCs w:val="20"/>
        </w:rPr>
        <w:t>з</w:t>
      </w:r>
      <w:bookmarkEnd w:id="49"/>
      <w:r>
        <w:rPr>
          <w:sz w:val="20"/>
          <w:szCs w:val="20"/>
        </w:rPr>
        <w:t>ательства по хранен</w:t>
      </w:r>
      <w:bookmarkStart w:id="50" w:name="OCRUncertain1105"/>
      <w:r>
        <w:rPr>
          <w:sz w:val="20"/>
          <w:szCs w:val="20"/>
        </w:rPr>
        <w:t>и</w:t>
      </w:r>
      <w:bookmarkEnd w:id="50"/>
      <w:r>
        <w:rPr>
          <w:sz w:val="20"/>
          <w:szCs w:val="20"/>
        </w:rPr>
        <w:t>ю, в том числе свойствам переданного на хранение товара.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2.1.4. Хранитель при приеме товара на хранен</w:t>
      </w:r>
      <w:bookmarkStart w:id="51" w:name="OCRUncertain1106"/>
      <w:r>
        <w:rPr>
          <w:sz w:val="20"/>
          <w:szCs w:val="20"/>
        </w:rPr>
        <w:t>и</w:t>
      </w:r>
      <w:bookmarkEnd w:id="51"/>
      <w:r>
        <w:rPr>
          <w:sz w:val="20"/>
          <w:szCs w:val="20"/>
        </w:rPr>
        <w:t xml:space="preserve">е в </w:t>
      </w:r>
      <w:bookmarkStart w:id="52" w:name="OCRUncertain1107"/>
      <w:r>
        <w:rPr>
          <w:sz w:val="20"/>
          <w:szCs w:val="20"/>
        </w:rPr>
        <w:t>присутствии</w:t>
      </w:r>
      <w:bookmarkEnd w:id="52"/>
      <w:r>
        <w:rPr>
          <w:sz w:val="20"/>
          <w:szCs w:val="20"/>
        </w:rPr>
        <w:t xml:space="preserve"> пр</w:t>
      </w:r>
      <w:bookmarkStart w:id="53" w:name="OCRUncertain1108"/>
      <w:r>
        <w:rPr>
          <w:sz w:val="20"/>
          <w:szCs w:val="20"/>
        </w:rPr>
        <w:t>е</w:t>
      </w:r>
      <w:bookmarkEnd w:id="53"/>
      <w:r>
        <w:rPr>
          <w:sz w:val="20"/>
          <w:szCs w:val="20"/>
        </w:rPr>
        <w:t xml:space="preserve">дставителя </w:t>
      </w:r>
      <w:bookmarkStart w:id="54" w:name="OCRUncertain1109"/>
      <w:r>
        <w:rPr>
          <w:sz w:val="20"/>
          <w:szCs w:val="20"/>
        </w:rPr>
        <w:t>Поклажедателя</w:t>
      </w:r>
      <w:bookmarkEnd w:id="54"/>
      <w:r>
        <w:rPr>
          <w:sz w:val="20"/>
          <w:szCs w:val="20"/>
        </w:rPr>
        <w:t xml:space="preserve"> за свой счет производит осмотр товаров и определяет их кол</w:t>
      </w:r>
      <w:bookmarkStart w:id="55" w:name="OCRUncertain1110"/>
      <w:r>
        <w:rPr>
          <w:sz w:val="20"/>
          <w:szCs w:val="20"/>
        </w:rPr>
        <w:t>и</w:t>
      </w:r>
      <w:bookmarkEnd w:id="55"/>
      <w:r>
        <w:rPr>
          <w:sz w:val="20"/>
          <w:szCs w:val="20"/>
        </w:rPr>
        <w:t>че</w:t>
      </w:r>
      <w:r>
        <w:rPr>
          <w:sz w:val="20"/>
          <w:szCs w:val="20"/>
        </w:rPr>
        <w:softHyphen/>
        <w:t>ство, внешнее состояние.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По окончан</w:t>
      </w:r>
      <w:bookmarkStart w:id="56" w:name="OCRUncertain1111"/>
      <w:r>
        <w:rPr>
          <w:sz w:val="20"/>
          <w:szCs w:val="20"/>
        </w:rPr>
        <w:t>и</w:t>
      </w:r>
      <w:bookmarkEnd w:id="56"/>
      <w:r>
        <w:rPr>
          <w:sz w:val="20"/>
          <w:szCs w:val="20"/>
        </w:rPr>
        <w:t>и осмотра товаров Хран</w:t>
      </w:r>
      <w:bookmarkStart w:id="57" w:name="OCRUncertain1112"/>
      <w:r>
        <w:rPr>
          <w:sz w:val="20"/>
          <w:szCs w:val="20"/>
        </w:rPr>
        <w:t>и</w:t>
      </w:r>
      <w:bookmarkEnd w:id="57"/>
      <w:r>
        <w:rPr>
          <w:sz w:val="20"/>
          <w:szCs w:val="20"/>
        </w:rPr>
        <w:t xml:space="preserve">тель выдает Поклажедателю </w:t>
      </w:r>
      <w:r w:rsidR="00613C8A">
        <w:rPr>
          <w:sz w:val="20"/>
          <w:szCs w:val="20"/>
        </w:rPr>
        <w:t>Акт приема груза/товара на хранение (МХ-1)</w:t>
      </w:r>
      <w:r>
        <w:rPr>
          <w:sz w:val="20"/>
          <w:szCs w:val="20"/>
        </w:rPr>
        <w:t>, в которой указывается: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1) наименование</w:t>
      </w:r>
      <w:bookmarkStart w:id="58" w:name="OCRUncertain1115"/>
      <w:r>
        <w:rPr>
          <w:sz w:val="20"/>
          <w:szCs w:val="20"/>
        </w:rPr>
        <w:t>,</w:t>
      </w:r>
      <w:bookmarkEnd w:id="58"/>
      <w:r>
        <w:rPr>
          <w:sz w:val="20"/>
          <w:szCs w:val="20"/>
        </w:rPr>
        <w:t xml:space="preserve"> место нахожден</w:t>
      </w:r>
      <w:bookmarkStart w:id="59" w:name="OCRUncertain1116"/>
      <w:r>
        <w:rPr>
          <w:sz w:val="20"/>
          <w:szCs w:val="20"/>
        </w:rPr>
        <w:t>и</w:t>
      </w:r>
      <w:bookmarkEnd w:id="59"/>
      <w:r>
        <w:rPr>
          <w:sz w:val="20"/>
          <w:szCs w:val="20"/>
        </w:rPr>
        <w:t>я и принад</w:t>
      </w:r>
      <w:bookmarkStart w:id="60" w:name="OCRUncertain1117"/>
      <w:r>
        <w:rPr>
          <w:sz w:val="20"/>
          <w:szCs w:val="20"/>
        </w:rPr>
        <w:t>л</w:t>
      </w:r>
      <w:bookmarkEnd w:id="60"/>
      <w:r>
        <w:rPr>
          <w:sz w:val="20"/>
          <w:szCs w:val="20"/>
        </w:rPr>
        <w:t>ежность товарного склада</w:t>
      </w:r>
      <w:bookmarkStart w:id="61" w:name="OCRUncertain1118"/>
      <w:r>
        <w:rPr>
          <w:sz w:val="20"/>
          <w:szCs w:val="20"/>
        </w:rPr>
        <w:t>,</w:t>
      </w:r>
      <w:bookmarkEnd w:id="61"/>
      <w:r>
        <w:rPr>
          <w:sz w:val="20"/>
          <w:szCs w:val="20"/>
        </w:rPr>
        <w:t xml:space="preserve"> пр</w:t>
      </w:r>
      <w:bookmarkStart w:id="62" w:name="OCRUncertain1119"/>
      <w:r>
        <w:rPr>
          <w:sz w:val="20"/>
          <w:szCs w:val="20"/>
        </w:rPr>
        <w:t>и</w:t>
      </w:r>
      <w:bookmarkEnd w:id="62"/>
      <w:r>
        <w:rPr>
          <w:sz w:val="20"/>
          <w:szCs w:val="20"/>
        </w:rPr>
        <w:softHyphen/>
        <w:t>нявш</w:t>
      </w:r>
      <w:bookmarkStart w:id="63" w:name="OCRUncertain1120"/>
      <w:r>
        <w:rPr>
          <w:sz w:val="20"/>
          <w:szCs w:val="20"/>
        </w:rPr>
        <w:t>е</w:t>
      </w:r>
      <w:bookmarkEnd w:id="63"/>
      <w:r>
        <w:rPr>
          <w:sz w:val="20"/>
          <w:szCs w:val="20"/>
        </w:rPr>
        <w:t>го товар на хранен</w:t>
      </w:r>
      <w:bookmarkStart w:id="64" w:name="OCRUncertain1121"/>
      <w:r>
        <w:rPr>
          <w:sz w:val="20"/>
          <w:szCs w:val="20"/>
        </w:rPr>
        <w:t>и</w:t>
      </w:r>
      <w:bookmarkEnd w:id="64"/>
      <w:r>
        <w:rPr>
          <w:sz w:val="20"/>
          <w:szCs w:val="20"/>
        </w:rPr>
        <w:t>е;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текущий номер </w:t>
      </w:r>
      <w:r w:rsidR="00613C8A">
        <w:rPr>
          <w:sz w:val="20"/>
          <w:szCs w:val="20"/>
        </w:rPr>
        <w:t>МХ-1</w:t>
      </w:r>
      <w:r>
        <w:rPr>
          <w:sz w:val="20"/>
          <w:szCs w:val="20"/>
        </w:rPr>
        <w:t xml:space="preserve"> по реестру склада;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3) л</w:t>
      </w:r>
      <w:bookmarkStart w:id="65" w:name="OCRUncertain1124"/>
      <w:r>
        <w:rPr>
          <w:sz w:val="20"/>
          <w:szCs w:val="20"/>
        </w:rPr>
        <w:t>и</w:t>
      </w:r>
      <w:bookmarkEnd w:id="65"/>
      <w:r>
        <w:rPr>
          <w:sz w:val="20"/>
          <w:szCs w:val="20"/>
        </w:rPr>
        <w:t>цо</w:t>
      </w:r>
      <w:bookmarkStart w:id="66" w:name="OCRUncertain1125"/>
      <w:r>
        <w:rPr>
          <w:sz w:val="20"/>
          <w:szCs w:val="20"/>
        </w:rPr>
        <w:t>,</w:t>
      </w:r>
      <w:bookmarkEnd w:id="66"/>
      <w:r>
        <w:rPr>
          <w:sz w:val="20"/>
          <w:szCs w:val="20"/>
        </w:rPr>
        <w:t xml:space="preserve"> о</w:t>
      </w:r>
      <w:bookmarkStart w:id="67" w:name="OCRUncertain1126"/>
      <w:r>
        <w:rPr>
          <w:sz w:val="20"/>
          <w:szCs w:val="20"/>
        </w:rPr>
        <w:t>т</w:t>
      </w:r>
      <w:bookmarkEnd w:id="67"/>
      <w:r>
        <w:rPr>
          <w:sz w:val="20"/>
          <w:szCs w:val="20"/>
        </w:rPr>
        <w:t xml:space="preserve"> которого </w:t>
      </w:r>
      <w:bookmarkStart w:id="68" w:name="OCRUncertain1127"/>
      <w:r>
        <w:rPr>
          <w:sz w:val="20"/>
          <w:szCs w:val="20"/>
        </w:rPr>
        <w:t>принят</w:t>
      </w:r>
      <w:bookmarkEnd w:id="68"/>
      <w:r>
        <w:rPr>
          <w:sz w:val="20"/>
          <w:szCs w:val="20"/>
        </w:rPr>
        <w:t xml:space="preserve"> </w:t>
      </w:r>
      <w:bookmarkStart w:id="69" w:name="OCRUncertain1128"/>
      <w:r>
        <w:rPr>
          <w:sz w:val="20"/>
          <w:szCs w:val="20"/>
        </w:rPr>
        <w:t xml:space="preserve">товар на хранение, а также место </w:t>
      </w:r>
      <w:bookmarkStart w:id="70" w:name="OCRUncertain1132"/>
      <w:bookmarkEnd w:id="69"/>
      <w:r>
        <w:rPr>
          <w:sz w:val="20"/>
          <w:szCs w:val="20"/>
        </w:rPr>
        <w:t>нахо</w:t>
      </w:r>
      <w:bookmarkEnd w:id="70"/>
      <w:r>
        <w:rPr>
          <w:sz w:val="20"/>
          <w:szCs w:val="20"/>
        </w:rPr>
        <w:t>ждения Поклажедателя;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4) на</w:t>
      </w:r>
      <w:bookmarkStart w:id="71" w:name="OCRUncertain1133"/>
      <w:r>
        <w:rPr>
          <w:sz w:val="20"/>
          <w:szCs w:val="20"/>
        </w:rPr>
        <w:t>и</w:t>
      </w:r>
      <w:bookmarkEnd w:id="71"/>
      <w:r>
        <w:rPr>
          <w:sz w:val="20"/>
          <w:szCs w:val="20"/>
        </w:rPr>
        <w:t>менован</w:t>
      </w:r>
      <w:bookmarkStart w:id="72" w:name="OCRUncertain1134"/>
      <w:r>
        <w:rPr>
          <w:sz w:val="20"/>
          <w:szCs w:val="20"/>
        </w:rPr>
        <w:t>и</w:t>
      </w:r>
      <w:bookmarkEnd w:id="72"/>
      <w:r>
        <w:rPr>
          <w:sz w:val="20"/>
          <w:szCs w:val="20"/>
        </w:rPr>
        <w:t>е и кол</w:t>
      </w:r>
      <w:bookmarkStart w:id="73" w:name="OCRUncertain1135"/>
      <w:r>
        <w:rPr>
          <w:sz w:val="20"/>
          <w:szCs w:val="20"/>
        </w:rPr>
        <w:t>и</w:t>
      </w:r>
      <w:bookmarkEnd w:id="73"/>
      <w:r>
        <w:rPr>
          <w:sz w:val="20"/>
          <w:szCs w:val="20"/>
        </w:rPr>
        <w:t>чество пр</w:t>
      </w:r>
      <w:bookmarkStart w:id="74" w:name="OCRUncertain1136"/>
      <w:r>
        <w:rPr>
          <w:sz w:val="20"/>
          <w:szCs w:val="20"/>
        </w:rPr>
        <w:t>и</w:t>
      </w:r>
      <w:bookmarkEnd w:id="74"/>
      <w:r>
        <w:rPr>
          <w:sz w:val="20"/>
          <w:szCs w:val="20"/>
        </w:rPr>
        <w:t>нятого на хра</w:t>
      </w:r>
      <w:bookmarkStart w:id="75" w:name="OCRUncertain1137"/>
      <w:r>
        <w:rPr>
          <w:sz w:val="20"/>
          <w:szCs w:val="20"/>
        </w:rPr>
        <w:t>н</w:t>
      </w:r>
      <w:bookmarkEnd w:id="75"/>
      <w:r>
        <w:rPr>
          <w:sz w:val="20"/>
          <w:szCs w:val="20"/>
        </w:rPr>
        <w:t>ен</w:t>
      </w:r>
      <w:bookmarkStart w:id="76" w:name="OCRUncertain1138"/>
      <w:r>
        <w:rPr>
          <w:sz w:val="20"/>
          <w:szCs w:val="20"/>
        </w:rPr>
        <w:t>и</w:t>
      </w:r>
      <w:bookmarkEnd w:id="76"/>
      <w:r>
        <w:rPr>
          <w:sz w:val="20"/>
          <w:szCs w:val="20"/>
        </w:rPr>
        <w:t>е товара – ч</w:t>
      </w:r>
      <w:bookmarkStart w:id="77" w:name="OCRUncertain1139"/>
      <w:r>
        <w:rPr>
          <w:sz w:val="20"/>
          <w:szCs w:val="20"/>
        </w:rPr>
        <w:t>и</w:t>
      </w:r>
      <w:bookmarkEnd w:id="77"/>
      <w:r>
        <w:rPr>
          <w:sz w:val="20"/>
          <w:szCs w:val="20"/>
        </w:rPr>
        <w:t>сло ед</w:t>
      </w:r>
      <w:bookmarkStart w:id="78" w:name="OCRUncertain1140"/>
      <w:r>
        <w:rPr>
          <w:sz w:val="20"/>
          <w:szCs w:val="20"/>
        </w:rPr>
        <w:t>и</w:t>
      </w:r>
      <w:bookmarkEnd w:id="78"/>
      <w:r>
        <w:rPr>
          <w:sz w:val="20"/>
          <w:szCs w:val="20"/>
        </w:rPr>
        <w:t>н</w:t>
      </w:r>
      <w:bookmarkStart w:id="79" w:name="OCRUncertain1141"/>
      <w:r>
        <w:rPr>
          <w:sz w:val="20"/>
          <w:szCs w:val="20"/>
        </w:rPr>
        <w:t>и</w:t>
      </w:r>
      <w:bookmarkEnd w:id="79"/>
      <w:r>
        <w:rPr>
          <w:sz w:val="20"/>
          <w:szCs w:val="20"/>
        </w:rPr>
        <w:t>ц и (или) товарных мест и (или) мера (вес</w:t>
      </w:r>
      <w:bookmarkStart w:id="80" w:name="OCRUncertain1142"/>
      <w:r>
        <w:rPr>
          <w:sz w:val="20"/>
          <w:szCs w:val="20"/>
        </w:rPr>
        <w:t>,</w:t>
      </w:r>
      <w:bookmarkEnd w:id="80"/>
      <w:r>
        <w:rPr>
          <w:sz w:val="20"/>
          <w:szCs w:val="20"/>
        </w:rPr>
        <w:t xml:space="preserve"> объем) товара;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5) срок</w:t>
      </w:r>
      <w:bookmarkStart w:id="81" w:name="OCRUncertain1144"/>
      <w:r>
        <w:rPr>
          <w:sz w:val="20"/>
          <w:szCs w:val="20"/>
        </w:rPr>
        <w:t>,</w:t>
      </w:r>
      <w:bookmarkEnd w:id="81"/>
      <w:r>
        <w:rPr>
          <w:sz w:val="20"/>
          <w:szCs w:val="20"/>
        </w:rPr>
        <w:t xml:space="preserve"> на которы</w:t>
      </w:r>
      <w:bookmarkStart w:id="82" w:name="OCRUncertain1145"/>
      <w:r>
        <w:rPr>
          <w:sz w:val="20"/>
          <w:szCs w:val="20"/>
        </w:rPr>
        <w:t>й</w:t>
      </w:r>
      <w:bookmarkEnd w:id="82"/>
      <w:r>
        <w:rPr>
          <w:sz w:val="20"/>
          <w:szCs w:val="20"/>
        </w:rPr>
        <w:t xml:space="preserve"> товар приня</w:t>
      </w:r>
      <w:bookmarkStart w:id="83" w:name="OCRUncertain1146"/>
      <w:r>
        <w:rPr>
          <w:sz w:val="20"/>
          <w:szCs w:val="20"/>
        </w:rPr>
        <w:t>т</w:t>
      </w:r>
      <w:bookmarkEnd w:id="83"/>
      <w:r>
        <w:rPr>
          <w:sz w:val="20"/>
          <w:szCs w:val="20"/>
        </w:rPr>
        <w:t xml:space="preserve"> на хранение, есл</w:t>
      </w:r>
      <w:bookmarkStart w:id="84" w:name="OCRUncertain1147"/>
      <w:r>
        <w:rPr>
          <w:sz w:val="20"/>
          <w:szCs w:val="20"/>
        </w:rPr>
        <w:t>и</w:t>
      </w:r>
      <w:bookmarkEnd w:id="84"/>
      <w:r>
        <w:rPr>
          <w:sz w:val="20"/>
          <w:szCs w:val="20"/>
        </w:rPr>
        <w:t xml:space="preserve"> та</w:t>
      </w:r>
      <w:bookmarkStart w:id="85" w:name="OCRUncertain1148"/>
      <w:r>
        <w:rPr>
          <w:sz w:val="20"/>
          <w:szCs w:val="20"/>
        </w:rPr>
        <w:t>к</w:t>
      </w:r>
      <w:bookmarkEnd w:id="85"/>
      <w:r>
        <w:rPr>
          <w:sz w:val="20"/>
          <w:szCs w:val="20"/>
        </w:rPr>
        <w:t>ой срок устанавл</w:t>
      </w:r>
      <w:bookmarkStart w:id="86" w:name="OCRUncertain1149"/>
      <w:r>
        <w:rPr>
          <w:sz w:val="20"/>
          <w:szCs w:val="20"/>
        </w:rPr>
        <w:t>и</w:t>
      </w:r>
      <w:bookmarkEnd w:id="86"/>
      <w:r>
        <w:rPr>
          <w:sz w:val="20"/>
          <w:szCs w:val="20"/>
        </w:rPr>
        <w:t>ва</w:t>
      </w:r>
      <w:bookmarkStart w:id="87" w:name="OCRUncertain1150"/>
      <w:r>
        <w:rPr>
          <w:sz w:val="20"/>
          <w:szCs w:val="20"/>
        </w:rPr>
        <w:t>е</w:t>
      </w:r>
      <w:bookmarkEnd w:id="87"/>
      <w:r>
        <w:rPr>
          <w:sz w:val="20"/>
          <w:szCs w:val="20"/>
        </w:rPr>
        <w:t xml:space="preserve">тся </w:t>
      </w:r>
      <w:bookmarkStart w:id="88" w:name="OCRUncertain1151"/>
      <w:r>
        <w:rPr>
          <w:sz w:val="20"/>
          <w:szCs w:val="20"/>
        </w:rPr>
        <w:t>Поклажедателем,</w:t>
      </w:r>
      <w:bookmarkEnd w:id="88"/>
      <w:r>
        <w:rPr>
          <w:sz w:val="20"/>
          <w:szCs w:val="20"/>
        </w:rPr>
        <w:t xml:space="preserve"> либо ука</w:t>
      </w:r>
      <w:bookmarkStart w:id="89" w:name="OCRUncertain1152"/>
      <w:r>
        <w:rPr>
          <w:sz w:val="20"/>
          <w:szCs w:val="20"/>
        </w:rPr>
        <w:t>з</w:t>
      </w:r>
      <w:bookmarkEnd w:id="89"/>
      <w:r>
        <w:rPr>
          <w:sz w:val="20"/>
          <w:szCs w:val="20"/>
        </w:rPr>
        <w:t>ание, что товар при</w:t>
      </w:r>
      <w:bookmarkStart w:id="90" w:name="OCRUncertain1153"/>
      <w:r>
        <w:rPr>
          <w:sz w:val="20"/>
          <w:szCs w:val="20"/>
        </w:rPr>
        <w:t>н</w:t>
      </w:r>
      <w:bookmarkEnd w:id="90"/>
      <w:r>
        <w:rPr>
          <w:sz w:val="20"/>
          <w:szCs w:val="20"/>
        </w:rPr>
        <w:t>ят на хранени</w:t>
      </w:r>
      <w:bookmarkStart w:id="91" w:name="OCRUncertain1154"/>
      <w:r>
        <w:rPr>
          <w:sz w:val="20"/>
          <w:szCs w:val="20"/>
        </w:rPr>
        <w:t>е</w:t>
      </w:r>
      <w:bookmarkEnd w:id="91"/>
      <w:r>
        <w:rPr>
          <w:sz w:val="20"/>
          <w:szCs w:val="20"/>
        </w:rPr>
        <w:t xml:space="preserve"> до востребо</w:t>
      </w:r>
      <w:bookmarkStart w:id="92" w:name="OCRUncertain1155"/>
      <w:r>
        <w:rPr>
          <w:sz w:val="20"/>
          <w:szCs w:val="20"/>
        </w:rPr>
        <w:t>ва</w:t>
      </w:r>
      <w:bookmarkEnd w:id="92"/>
      <w:r>
        <w:rPr>
          <w:sz w:val="20"/>
          <w:szCs w:val="20"/>
        </w:rPr>
        <w:softHyphen/>
        <w:t>н</w:t>
      </w:r>
      <w:bookmarkStart w:id="93" w:name="OCRUncertain1156"/>
      <w:r>
        <w:rPr>
          <w:sz w:val="20"/>
          <w:szCs w:val="20"/>
        </w:rPr>
        <w:t>и</w:t>
      </w:r>
      <w:bookmarkEnd w:id="93"/>
      <w:r>
        <w:rPr>
          <w:sz w:val="20"/>
          <w:szCs w:val="20"/>
        </w:rPr>
        <w:t>я;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6) да</w:t>
      </w:r>
      <w:bookmarkStart w:id="94" w:name="OCRUncertain1158"/>
      <w:r>
        <w:rPr>
          <w:sz w:val="20"/>
          <w:szCs w:val="20"/>
        </w:rPr>
        <w:t>т</w:t>
      </w:r>
      <w:bookmarkEnd w:id="94"/>
      <w:r>
        <w:rPr>
          <w:sz w:val="20"/>
          <w:szCs w:val="20"/>
        </w:rPr>
        <w:t xml:space="preserve">а выдачи </w:t>
      </w:r>
      <w:r w:rsidR="00613C8A">
        <w:rPr>
          <w:sz w:val="20"/>
          <w:szCs w:val="20"/>
        </w:rPr>
        <w:t>МХ-1</w:t>
      </w:r>
      <w:r>
        <w:rPr>
          <w:sz w:val="20"/>
          <w:szCs w:val="20"/>
        </w:rPr>
        <w:t>;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7) сто</w:t>
      </w:r>
      <w:bookmarkStart w:id="95" w:name="OCRUncertain1160"/>
      <w:r>
        <w:rPr>
          <w:sz w:val="20"/>
          <w:szCs w:val="20"/>
        </w:rPr>
        <w:t>и</w:t>
      </w:r>
      <w:bookmarkEnd w:id="95"/>
      <w:r>
        <w:rPr>
          <w:sz w:val="20"/>
          <w:szCs w:val="20"/>
        </w:rPr>
        <w:t xml:space="preserve">мость товара, переданного на хранение (на </w:t>
      </w:r>
      <w:bookmarkStart w:id="96" w:name="OCRUncertain1161"/>
      <w:r>
        <w:rPr>
          <w:sz w:val="20"/>
          <w:szCs w:val="20"/>
        </w:rPr>
        <w:t>основани</w:t>
      </w:r>
      <w:bookmarkEnd w:id="96"/>
      <w:r>
        <w:rPr>
          <w:sz w:val="20"/>
          <w:szCs w:val="20"/>
        </w:rPr>
        <w:t xml:space="preserve">и представленных </w:t>
      </w:r>
      <w:bookmarkStart w:id="97" w:name="OCRUncertain1162"/>
      <w:r>
        <w:rPr>
          <w:sz w:val="20"/>
          <w:szCs w:val="20"/>
        </w:rPr>
        <w:t>Поклажедателем</w:t>
      </w:r>
      <w:bookmarkEnd w:id="97"/>
      <w:r>
        <w:rPr>
          <w:sz w:val="20"/>
          <w:szCs w:val="20"/>
        </w:rPr>
        <w:t xml:space="preserve"> документов (накладных, счетов</w:t>
      </w:r>
      <w:bookmarkStart w:id="98" w:name="OCRUncertain1163"/>
      <w:r>
        <w:rPr>
          <w:sz w:val="20"/>
          <w:szCs w:val="20"/>
        </w:rPr>
        <w:t>,</w:t>
      </w:r>
      <w:bookmarkEnd w:id="98"/>
      <w:r>
        <w:rPr>
          <w:sz w:val="20"/>
          <w:szCs w:val="20"/>
        </w:rPr>
        <w:t xml:space="preserve"> других документов));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bookmarkStart w:id="99" w:name="OCRUncertain1164"/>
      <w:r>
        <w:rPr>
          <w:sz w:val="20"/>
          <w:szCs w:val="20"/>
        </w:rPr>
        <w:t>п</w:t>
      </w:r>
      <w:bookmarkEnd w:id="99"/>
      <w:r>
        <w:rPr>
          <w:sz w:val="20"/>
          <w:szCs w:val="20"/>
        </w:rPr>
        <w:t>еча</w:t>
      </w:r>
      <w:bookmarkStart w:id="100" w:name="OCRUncertain1165"/>
      <w:r>
        <w:rPr>
          <w:sz w:val="20"/>
          <w:szCs w:val="20"/>
        </w:rPr>
        <w:t>т</w:t>
      </w:r>
      <w:bookmarkEnd w:id="100"/>
      <w:r>
        <w:rPr>
          <w:sz w:val="20"/>
          <w:szCs w:val="20"/>
        </w:rPr>
        <w:t>ь и подпись Хранителя.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Выдача </w:t>
      </w:r>
      <w:r w:rsidR="00613C8A">
        <w:rPr>
          <w:sz w:val="20"/>
          <w:szCs w:val="20"/>
        </w:rPr>
        <w:t>МХ-1</w:t>
      </w:r>
      <w:r>
        <w:rPr>
          <w:sz w:val="20"/>
          <w:szCs w:val="20"/>
        </w:rPr>
        <w:t xml:space="preserve"> означает проведение Хранителем всех </w:t>
      </w:r>
      <w:bookmarkStart w:id="101" w:name="OCRUncertain1167"/>
      <w:r>
        <w:rPr>
          <w:sz w:val="20"/>
          <w:szCs w:val="20"/>
        </w:rPr>
        <w:t xml:space="preserve">действий </w:t>
      </w:r>
      <w:bookmarkEnd w:id="101"/>
      <w:r>
        <w:rPr>
          <w:sz w:val="20"/>
          <w:szCs w:val="20"/>
        </w:rPr>
        <w:t>по приему товара на хранен</w:t>
      </w:r>
      <w:bookmarkStart w:id="102" w:name="OCRUncertain1168"/>
      <w:r>
        <w:rPr>
          <w:sz w:val="20"/>
          <w:szCs w:val="20"/>
        </w:rPr>
        <w:t>и</w:t>
      </w:r>
      <w:bookmarkEnd w:id="102"/>
      <w:r>
        <w:rPr>
          <w:sz w:val="20"/>
          <w:szCs w:val="20"/>
        </w:rPr>
        <w:t>е</w:t>
      </w:r>
      <w:bookmarkStart w:id="103" w:name="OCRUncertain1169"/>
      <w:r>
        <w:rPr>
          <w:sz w:val="20"/>
          <w:szCs w:val="20"/>
        </w:rPr>
        <w:t>,</w:t>
      </w:r>
      <w:bookmarkEnd w:id="103"/>
      <w:r>
        <w:rPr>
          <w:sz w:val="20"/>
          <w:szCs w:val="20"/>
        </w:rPr>
        <w:t xml:space="preserve"> включая проверку количества и внешнего со</w:t>
      </w:r>
      <w:r>
        <w:rPr>
          <w:sz w:val="20"/>
          <w:szCs w:val="20"/>
        </w:rPr>
        <w:softHyphen/>
        <w:t xml:space="preserve">стояния </w:t>
      </w:r>
      <w:bookmarkStart w:id="104" w:name="OCRUncertain1170"/>
      <w:r>
        <w:rPr>
          <w:sz w:val="20"/>
          <w:szCs w:val="20"/>
        </w:rPr>
        <w:t>т</w:t>
      </w:r>
      <w:bookmarkEnd w:id="104"/>
      <w:r>
        <w:rPr>
          <w:sz w:val="20"/>
          <w:szCs w:val="20"/>
        </w:rPr>
        <w:t>овара.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2.1.5. Хран</w:t>
      </w:r>
      <w:bookmarkStart w:id="105" w:name="OCRUncertain1171"/>
      <w:r>
        <w:rPr>
          <w:sz w:val="20"/>
          <w:szCs w:val="20"/>
        </w:rPr>
        <w:t>и</w:t>
      </w:r>
      <w:bookmarkEnd w:id="105"/>
      <w:r>
        <w:rPr>
          <w:sz w:val="20"/>
          <w:szCs w:val="20"/>
        </w:rPr>
        <w:t>тель выдает перед</w:t>
      </w:r>
      <w:bookmarkStart w:id="106" w:name="OCRUncertain1172"/>
      <w:r>
        <w:rPr>
          <w:sz w:val="20"/>
          <w:szCs w:val="20"/>
        </w:rPr>
        <w:t>а</w:t>
      </w:r>
      <w:bookmarkEnd w:id="106"/>
      <w:r>
        <w:rPr>
          <w:sz w:val="20"/>
          <w:szCs w:val="20"/>
        </w:rPr>
        <w:t xml:space="preserve">нные </w:t>
      </w:r>
      <w:bookmarkStart w:id="107" w:name="OCRUncertain1173"/>
      <w:r>
        <w:rPr>
          <w:sz w:val="20"/>
          <w:szCs w:val="20"/>
        </w:rPr>
        <w:t>Поклажедателем</w:t>
      </w:r>
      <w:bookmarkEnd w:id="107"/>
      <w:r>
        <w:rPr>
          <w:sz w:val="20"/>
          <w:szCs w:val="20"/>
        </w:rPr>
        <w:t xml:space="preserve"> на хранение товары на основании </w:t>
      </w:r>
      <w:r w:rsidR="00613C8A">
        <w:rPr>
          <w:sz w:val="20"/>
          <w:szCs w:val="20"/>
        </w:rPr>
        <w:t>Акта приема передачи груза/товара (МХ-3)</w:t>
      </w:r>
      <w:r>
        <w:rPr>
          <w:sz w:val="20"/>
          <w:szCs w:val="20"/>
        </w:rPr>
        <w:t>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2.1.6. Хран</w:t>
      </w:r>
      <w:bookmarkStart w:id="108" w:name="OCRUncertain1175"/>
      <w:r>
        <w:rPr>
          <w:sz w:val="20"/>
          <w:szCs w:val="20"/>
        </w:rPr>
        <w:t>и</w:t>
      </w:r>
      <w:bookmarkEnd w:id="108"/>
      <w:r>
        <w:rPr>
          <w:sz w:val="20"/>
          <w:szCs w:val="20"/>
        </w:rPr>
        <w:t>тель обя</w:t>
      </w:r>
      <w:bookmarkStart w:id="109" w:name="OCRUncertain1176"/>
      <w:r>
        <w:rPr>
          <w:sz w:val="20"/>
          <w:szCs w:val="20"/>
        </w:rPr>
        <w:t>з</w:t>
      </w:r>
      <w:bookmarkEnd w:id="109"/>
      <w:r>
        <w:rPr>
          <w:sz w:val="20"/>
          <w:szCs w:val="20"/>
        </w:rPr>
        <w:t xml:space="preserve">ан </w:t>
      </w:r>
      <w:bookmarkStart w:id="110" w:name="OCRUncertain1177"/>
      <w:r>
        <w:rPr>
          <w:sz w:val="20"/>
          <w:szCs w:val="20"/>
        </w:rPr>
        <w:t>возвратить</w:t>
      </w:r>
      <w:bookmarkEnd w:id="110"/>
      <w:r>
        <w:rPr>
          <w:sz w:val="20"/>
          <w:szCs w:val="20"/>
        </w:rPr>
        <w:t xml:space="preserve"> </w:t>
      </w:r>
      <w:bookmarkStart w:id="111" w:name="OCRUncertain1178"/>
      <w:r>
        <w:rPr>
          <w:sz w:val="20"/>
          <w:szCs w:val="20"/>
        </w:rPr>
        <w:t>Поклажедателю</w:t>
      </w:r>
      <w:bookmarkEnd w:id="111"/>
      <w:r>
        <w:rPr>
          <w:sz w:val="20"/>
          <w:szCs w:val="20"/>
        </w:rPr>
        <w:t xml:space="preserve"> те товары, которые были переданы на хранение, </w:t>
      </w:r>
      <w:bookmarkStart w:id="112" w:name="OCRUncertain1179"/>
      <w:r>
        <w:rPr>
          <w:sz w:val="20"/>
          <w:szCs w:val="20"/>
        </w:rPr>
        <w:t>и</w:t>
      </w:r>
      <w:bookmarkEnd w:id="112"/>
      <w:r>
        <w:rPr>
          <w:sz w:val="20"/>
          <w:szCs w:val="20"/>
        </w:rPr>
        <w:t xml:space="preserve"> в </w:t>
      </w:r>
      <w:bookmarkStart w:id="113" w:name="OCRUncertain1180"/>
      <w:r>
        <w:rPr>
          <w:sz w:val="20"/>
          <w:szCs w:val="20"/>
        </w:rPr>
        <w:t>том</w:t>
      </w:r>
      <w:bookmarkEnd w:id="113"/>
      <w:r>
        <w:rPr>
          <w:sz w:val="20"/>
          <w:szCs w:val="20"/>
        </w:rPr>
        <w:t xml:space="preserve"> состоян</w:t>
      </w:r>
      <w:bookmarkStart w:id="114" w:name="OCRUncertain1181"/>
      <w:r>
        <w:rPr>
          <w:sz w:val="20"/>
          <w:szCs w:val="20"/>
        </w:rPr>
        <w:t>и</w:t>
      </w:r>
      <w:bookmarkEnd w:id="114"/>
      <w:r>
        <w:rPr>
          <w:sz w:val="20"/>
          <w:szCs w:val="20"/>
        </w:rPr>
        <w:t xml:space="preserve">и, в каком они были </w:t>
      </w:r>
      <w:bookmarkStart w:id="115" w:name="OCRUncertain1182"/>
      <w:r>
        <w:rPr>
          <w:sz w:val="20"/>
          <w:szCs w:val="20"/>
        </w:rPr>
        <w:t>п</w:t>
      </w:r>
      <w:bookmarkEnd w:id="115"/>
      <w:r>
        <w:rPr>
          <w:sz w:val="20"/>
          <w:szCs w:val="20"/>
        </w:rPr>
        <w:t>риня</w:t>
      </w:r>
      <w:bookmarkStart w:id="116" w:name="OCRUncertain1183"/>
      <w:r>
        <w:rPr>
          <w:sz w:val="20"/>
          <w:szCs w:val="20"/>
        </w:rPr>
        <w:t>т</w:t>
      </w:r>
      <w:bookmarkEnd w:id="116"/>
      <w:r>
        <w:rPr>
          <w:sz w:val="20"/>
          <w:szCs w:val="20"/>
        </w:rPr>
        <w:t>ы на хране</w:t>
      </w:r>
      <w:r>
        <w:rPr>
          <w:sz w:val="20"/>
          <w:szCs w:val="20"/>
        </w:rPr>
        <w:softHyphen/>
        <w:t>н</w:t>
      </w:r>
      <w:bookmarkStart w:id="117" w:name="OCRUncertain1184"/>
      <w:r>
        <w:rPr>
          <w:sz w:val="20"/>
          <w:szCs w:val="20"/>
        </w:rPr>
        <w:t>и</w:t>
      </w:r>
      <w:bookmarkEnd w:id="117"/>
      <w:r>
        <w:rPr>
          <w:sz w:val="20"/>
          <w:szCs w:val="20"/>
        </w:rPr>
        <w:t>е.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2.1.7. Хранитель обес</w:t>
      </w:r>
      <w:bookmarkStart w:id="118" w:name="OCRUncertain1185"/>
      <w:r>
        <w:rPr>
          <w:sz w:val="20"/>
          <w:szCs w:val="20"/>
        </w:rPr>
        <w:t>п</w:t>
      </w:r>
      <w:bookmarkEnd w:id="118"/>
      <w:r>
        <w:rPr>
          <w:sz w:val="20"/>
          <w:szCs w:val="20"/>
        </w:rPr>
        <w:t xml:space="preserve">ечивает надлежащую охрану товаров. 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2.1.8. Хранитель не вправе </w:t>
      </w:r>
      <w:bookmarkStart w:id="119" w:name="OCRUncertain1186"/>
      <w:r>
        <w:rPr>
          <w:sz w:val="20"/>
          <w:szCs w:val="20"/>
        </w:rPr>
        <w:t>бе</w:t>
      </w:r>
      <w:bookmarkEnd w:id="119"/>
      <w:r>
        <w:rPr>
          <w:sz w:val="20"/>
          <w:szCs w:val="20"/>
        </w:rPr>
        <w:t xml:space="preserve">з согласия </w:t>
      </w:r>
      <w:bookmarkStart w:id="120" w:name="OCRUncertain1187"/>
      <w:r>
        <w:rPr>
          <w:sz w:val="20"/>
          <w:szCs w:val="20"/>
        </w:rPr>
        <w:t>Поклажедателя</w:t>
      </w:r>
      <w:bookmarkEnd w:id="120"/>
      <w:r>
        <w:rPr>
          <w:sz w:val="20"/>
          <w:szCs w:val="20"/>
        </w:rPr>
        <w:t xml:space="preserve"> поль</w:t>
      </w:r>
      <w:bookmarkStart w:id="121" w:name="OCRUncertain1188"/>
      <w:r>
        <w:rPr>
          <w:sz w:val="20"/>
          <w:szCs w:val="20"/>
        </w:rPr>
        <w:t>з</w:t>
      </w:r>
      <w:bookmarkStart w:id="122" w:name="OCRUncertain1189"/>
      <w:bookmarkEnd w:id="121"/>
      <w:r>
        <w:rPr>
          <w:sz w:val="20"/>
          <w:szCs w:val="20"/>
        </w:rPr>
        <w:t>оваться переданным</w:t>
      </w:r>
      <w:bookmarkEnd w:id="122"/>
      <w:r>
        <w:rPr>
          <w:sz w:val="20"/>
          <w:szCs w:val="20"/>
        </w:rPr>
        <w:t xml:space="preserve"> на хранение товаром, а равно </w:t>
      </w:r>
      <w:bookmarkStart w:id="123" w:name="OCRUncertain1190"/>
      <w:r>
        <w:rPr>
          <w:sz w:val="20"/>
          <w:szCs w:val="20"/>
        </w:rPr>
        <w:t>предоставлять</w:t>
      </w:r>
      <w:bookmarkEnd w:id="123"/>
      <w:r>
        <w:rPr>
          <w:sz w:val="20"/>
          <w:szCs w:val="20"/>
        </w:rPr>
        <w:t xml:space="preserve"> во</w:t>
      </w:r>
      <w:bookmarkStart w:id="124" w:name="OCRUncertain1191"/>
      <w:r>
        <w:rPr>
          <w:sz w:val="20"/>
          <w:szCs w:val="20"/>
        </w:rPr>
        <w:t>з</w:t>
      </w:r>
      <w:bookmarkEnd w:id="124"/>
      <w:r>
        <w:rPr>
          <w:sz w:val="20"/>
          <w:szCs w:val="20"/>
        </w:rPr>
        <w:t>можность поль</w:t>
      </w:r>
      <w:bookmarkStart w:id="125" w:name="OCRUncertain1192"/>
      <w:r>
        <w:rPr>
          <w:sz w:val="20"/>
          <w:szCs w:val="20"/>
        </w:rPr>
        <w:t>з</w:t>
      </w:r>
      <w:bookmarkEnd w:id="125"/>
      <w:r>
        <w:rPr>
          <w:sz w:val="20"/>
          <w:szCs w:val="20"/>
        </w:rPr>
        <w:t>ования им третьим л</w:t>
      </w:r>
      <w:bookmarkStart w:id="126" w:name="OCRUncertain1193"/>
      <w:r>
        <w:rPr>
          <w:sz w:val="20"/>
          <w:szCs w:val="20"/>
        </w:rPr>
        <w:t>и</w:t>
      </w:r>
      <w:bookmarkEnd w:id="126"/>
      <w:r>
        <w:rPr>
          <w:sz w:val="20"/>
          <w:szCs w:val="20"/>
        </w:rPr>
        <w:t>цам.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2.1.9. Хранитель не вправе бе</w:t>
      </w:r>
      <w:bookmarkStart w:id="127" w:name="OCRUncertain1194"/>
      <w:r>
        <w:rPr>
          <w:sz w:val="20"/>
          <w:szCs w:val="20"/>
        </w:rPr>
        <w:t>з</w:t>
      </w:r>
      <w:bookmarkEnd w:id="127"/>
      <w:r>
        <w:rPr>
          <w:sz w:val="20"/>
          <w:szCs w:val="20"/>
        </w:rPr>
        <w:t xml:space="preserve"> соглас</w:t>
      </w:r>
      <w:bookmarkStart w:id="128" w:name="OCRUncertain1195"/>
      <w:r>
        <w:rPr>
          <w:sz w:val="20"/>
          <w:szCs w:val="20"/>
        </w:rPr>
        <w:t>и</w:t>
      </w:r>
      <w:bookmarkEnd w:id="128"/>
      <w:r>
        <w:rPr>
          <w:sz w:val="20"/>
          <w:szCs w:val="20"/>
        </w:rPr>
        <w:t xml:space="preserve">я </w:t>
      </w:r>
      <w:bookmarkStart w:id="129" w:name="OCRUncertain1196"/>
      <w:r>
        <w:rPr>
          <w:sz w:val="20"/>
          <w:szCs w:val="20"/>
        </w:rPr>
        <w:t>Поклажедателя</w:t>
      </w:r>
      <w:bookmarkEnd w:id="129"/>
      <w:r>
        <w:rPr>
          <w:sz w:val="20"/>
          <w:szCs w:val="20"/>
        </w:rPr>
        <w:t xml:space="preserve"> </w:t>
      </w:r>
      <w:bookmarkStart w:id="130" w:name="OCRUncertain1197"/>
      <w:r>
        <w:rPr>
          <w:sz w:val="20"/>
          <w:szCs w:val="20"/>
        </w:rPr>
        <w:t>передавать товар</w:t>
      </w:r>
      <w:bookmarkEnd w:id="130"/>
      <w:r>
        <w:rPr>
          <w:sz w:val="20"/>
          <w:szCs w:val="20"/>
        </w:rPr>
        <w:t xml:space="preserve"> на хранение третьему лицу, за исключением случаев</w:t>
      </w:r>
      <w:bookmarkStart w:id="131" w:name="OCRUncertain1198"/>
      <w:r>
        <w:rPr>
          <w:sz w:val="20"/>
          <w:szCs w:val="20"/>
        </w:rPr>
        <w:t>,</w:t>
      </w:r>
      <w:bookmarkEnd w:id="131"/>
      <w:r>
        <w:rPr>
          <w:sz w:val="20"/>
          <w:szCs w:val="20"/>
        </w:rPr>
        <w:t xml:space="preserve"> когда он вынужден к </w:t>
      </w:r>
      <w:bookmarkStart w:id="132" w:name="OCRUncertain1199"/>
      <w:r>
        <w:rPr>
          <w:sz w:val="20"/>
          <w:szCs w:val="20"/>
        </w:rPr>
        <w:t>этому сило</w:t>
      </w:r>
      <w:bookmarkEnd w:id="132"/>
      <w:r>
        <w:rPr>
          <w:sz w:val="20"/>
          <w:szCs w:val="20"/>
        </w:rPr>
        <w:t>й обстоятельств в интересах Поклажедателя и лишен во</w:t>
      </w:r>
      <w:bookmarkStart w:id="133" w:name="OCRUncertain1200"/>
      <w:r>
        <w:rPr>
          <w:sz w:val="20"/>
          <w:szCs w:val="20"/>
        </w:rPr>
        <w:t>з</w:t>
      </w:r>
      <w:bookmarkEnd w:id="133"/>
      <w:r>
        <w:rPr>
          <w:sz w:val="20"/>
          <w:szCs w:val="20"/>
        </w:rPr>
        <w:t>можности полу</w:t>
      </w:r>
      <w:r>
        <w:rPr>
          <w:sz w:val="20"/>
          <w:szCs w:val="20"/>
        </w:rPr>
        <w:softHyphen/>
        <w:t>чить его согласие.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О передаче товара на хранение третьему лицу Хранитель обязан незамедлитель</w:t>
      </w:r>
      <w:r>
        <w:rPr>
          <w:sz w:val="20"/>
          <w:szCs w:val="20"/>
        </w:rPr>
        <w:softHyphen/>
        <w:t xml:space="preserve">но уведомить </w:t>
      </w:r>
      <w:bookmarkStart w:id="134" w:name="OCRUncertain1201"/>
      <w:r>
        <w:rPr>
          <w:sz w:val="20"/>
          <w:szCs w:val="20"/>
        </w:rPr>
        <w:t>Поклажедателя.</w:t>
      </w:r>
      <w:bookmarkEnd w:id="134"/>
      <w:r>
        <w:rPr>
          <w:sz w:val="20"/>
          <w:szCs w:val="20"/>
        </w:rPr>
        <w:t xml:space="preserve"> При </w:t>
      </w:r>
      <w:bookmarkStart w:id="135" w:name="OCRUncertain1202"/>
      <w:r>
        <w:rPr>
          <w:sz w:val="20"/>
          <w:szCs w:val="20"/>
        </w:rPr>
        <w:t>э</w:t>
      </w:r>
      <w:bookmarkEnd w:id="135"/>
      <w:r>
        <w:rPr>
          <w:sz w:val="20"/>
          <w:szCs w:val="20"/>
        </w:rPr>
        <w:t>том Хранитель отвечает за действия третье</w:t>
      </w:r>
      <w:r>
        <w:rPr>
          <w:sz w:val="20"/>
          <w:szCs w:val="20"/>
        </w:rPr>
        <w:softHyphen/>
        <w:t xml:space="preserve">го лица, которому он передал </w:t>
      </w:r>
      <w:bookmarkStart w:id="136" w:name="OCRUncertain1204"/>
      <w:r>
        <w:rPr>
          <w:sz w:val="20"/>
          <w:szCs w:val="20"/>
        </w:rPr>
        <w:t>т</w:t>
      </w:r>
      <w:bookmarkEnd w:id="136"/>
      <w:r>
        <w:rPr>
          <w:sz w:val="20"/>
          <w:szCs w:val="20"/>
        </w:rPr>
        <w:t xml:space="preserve">овар на хранение, как за свои собственные. 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2.1.10. Хра</w:t>
      </w:r>
      <w:bookmarkStart w:id="137" w:name="OCRUncertain1205"/>
      <w:r>
        <w:rPr>
          <w:sz w:val="20"/>
          <w:szCs w:val="20"/>
        </w:rPr>
        <w:t>ни</w:t>
      </w:r>
      <w:bookmarkEnd w:id="137"/>
      <w:r>
        <w:rPr>
          <w:sz w:val="20"/>
          <w:szCs w:val="20"/>
        </w:rPr>
        <w:t>тель собственными силами обеспечивает выполнение погру</w:t>
      </w:r>
      <w:bookmarkStart w:id="138" w:name="OCRUncertain1206"/>
      <w:r>
        <w:rPr>
          <w:sz w:val="20"/>
          <w:szCs w:val="20"/>
        </w:rPr>
        <w:t>з</w:t>
      </w:r>
      <w:bookmarkEnd w:id="138"/>
      <w:r>
        <w:rPr>
          <w:sz w:val="20"/>
          <w:szCs w:val="20"/>
        </w:rPr>
        <w:t>очно-ра</w:t>
      </w:r>
      <w:bookmarkStart w:id="139" w:name="OCRUncertain1207"/>
      <w:r>
        <w:rPr>
          <w:sz w:val="20"/>
          <w:szCs w:val="20"/>
        </w:rPr>
        <w:t>з</w:t>
      </w:r>
      <w:bookmarkEnd w:id="139"/>
      <w:r>
        <w:rPr>
          <w:sz w:val="20"/>
          <w:szCs w:val="20"/>
        </w:rPr>
        <w:t>грузочных работ как при приемке товаров на хранение, так и при их во</w:t>
      </w:r>
      <w:bookmarkStart w:id="140" w:name="OCRUncertain1208"/>
      <w:r>
        <w:rPr>
          <w:sz w:val="20"/>
          <w:szCs w:val="20"/>
        </w:rPr>
        <w:t>з</w:t>
      </w:r>
      <w:bookmarkEnd w:id="140"/>
      <w:r>
        <w:rPr>
          <w:sz w:val="20"/>
          <w:szCs w:val="20"/>
        </w:rPr>
        <w:t xml:space="preserve">врате на возмездной основе (за счёт Поклажедателя) в соответствии с Приложением № 1, являющимся неотъемлемой частью настоящего договора. 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2.1.11. Хранитель обязан предоставлять </w:t>
      </w:r>
      <w:bookmarkStart w:id="141" w:name="OCRUncertain1209"/>
      <w:r>
        <w:rPr>
          <w:sz w:val="20"/>
          <w:szCs w:val="20"/>
        </w:rPr>
        <w:t>Поклажедателю</w:t>
      </w:r>
      <w:bookmarkEnd w:id="141"/>
      <w:r>
        <w:rPr>
          <w:sz w:val="20"/>
          <w:szCs w:val="20"/>
        </w:rPr>
        <w:t xml:space="preserve"> возможность проверять, осматривать, обмеря</w:t>
      </w:r>
      <w:bookmarkStart w:id="142" w:name="OCRUncertain1210"/>
      <w:r>
        <w:rPr>
          <w:sz w:val="20"/>
          <w:szCs w:val="20"/>
        </w:rPr>
        <w:t>т</w:t>
      </w:r>
      <w:bookmarkEnd w:id="142"/>
      <w:r>
        <w:rPr>
          <w:sz w:val="20"/>
          <w:szCs w:val="20"/>
        </w:rPr>
        <w:t>ь, в</w:t>
      </w:r>
      <w:bookmarkStart w:id="143" w:name="OCRUncertain1211"/>
      <w:r>
        <w:rPr>
          <w:sz w:val="20"/>
          <w:szCs w:val="20"/>
        </w:rPr>
        <w:t>з</w:t>
      </w:r>
      <w:bookmarkEnd w:id="143"/>
      <w:r>
        <w:rPr>
          <w:sz w:val="20"/>
          <w:szCs w:val="20"/>
        </w:rPr>
        <w:t>вешивать и пересчитывать хранимые товары и прини</w:t>
      </w:r>
      <w:r>
        <w:rPr>
          <w:sz w:val="20"/>
          <w:szCs w:val="20"/>
        </w:rPr>
        <w:softHyphen/>
        <w:t>ма</w:t>
      </w:r>
      <w:bookmarkStart w:id="144" w:name="OCRUncertain1212"/>
      <w:r>
        <w:rPr>
          <w:sz w:val="20"/>
          <w:szCs w:val="20"/>
        </w:rPr>
        <w:t>т</w:t>
      </w:r>
      <w:bookmarkEnd w:id="144"/>
      <w:r>
        <w:rPr>
          <w:sz w:val="20"/>
          <w:szCs w:val="20"/>
        </w:rPr>
        <w:t>ь меры, необход</w:t>
      </w:r>
      <w:bookmarkStart w:id="145" w:name="OCRUncertain1213"/>
      <w:r>
        <w:rPr>
          <w:sz w:val="20"/>
          <w:szCs w:val="20"/>
        </w:rPr>
        <w:t>и</w:t>
      </w:r>
      <w:bookmarkEnd w:id="145"/>
      <w:r>
        <w:rPr>
          <w:sz w:val="20"/>
          <w:szCs w:val="20"/>
        </w:rPr>
        <w:t>мые для обеспечения сохранност</w:t>
      </w:r>
      <w:bookmarkStart w:id="146" w:name="OCRUncertain1214"/>
      <w:r>
        <w:rPr>
          <w:sz w:val="20"/>
          <w:szCs w:val="20"/>
        </w:rPr>
        <w:t>и</w:t>
      </w:r>
      <w:bookmarkEnd w:id="146"/>
      <w:r>
        <w:rPr>
          <w:sz w:val="20"/>
          <w:szCs w:val="20"/>
        </w:rPr>
        <w:t xml:space="preserve"> товаров.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2.2. По</w:t>
      </w:r>
      <w:bookmarkStart w:id="147" w:name="OCRUncertain1216"/>
      <w:r>
        <w:rPr>
          <w:sz w:val="20"/>
          <w:szCs w:val="20"/>
        </w:rPr>
        <w:t>к</w:t>
      </w:r>
      <w:bookmarkEnd w:id="147"/>
      <w:r>
        <w:rPr>
          <w:sz w:val="20"/>
          <w:szCs w:val="20"/>
        </w:rPr>
        <w:t>лажеда</w:t>
      </w:r>
      <w:bookmarkStart w:id="148" w:name="OCRUncertain1217"/>
      <w:r>
        <w:rPr>
          <w:sz w:val="20"/>
          <w:szCs w:val="20"/>
        </w:rPr>
        <w:t>т</w:t>
      </w:r>
      <w:bookmarkEnd w:id="148"/>
      <w:r>
        <w:rPr>
          <w:sz w:val="20"/>
          <w:szCs w:val="20"/>
        </w:rPr>
        <w:t>ел</w:t>
      </w:r>
      <w:bookmarkStart w:id="149" w:name="OCRUncertain1218"/>
      <w:r>
        <w:rPr>
          <w:sz w:val="20"/>
          <w:szCs w:val="20"/>
        </w:rPr>
        <w:t>ь:</w:t>
      </w:r>
      <w:bookmarkEnd w:id="149"/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2.2.1. Производит </w:t>
      </w:r>
      <w:bookmarkStart w:id="150" w:name="OCRUncertain1219"/>
      <w:r>
        <w:rPr>
          <w:sz w:val="20"/>
          <w:szCs w:val="20"/>
        </w:rPr>
        <w:t>п</w:t>
      </w:r>
      <w:bookmarkEnd w:id="150"/>
      <w:r>
        <w:rPr>
          <w:sz w:val="20"/>
          <w:szCs w:val="20"/>
        </w:rPr>
        <w:t>ередачу товара на хранение отдельными партиями.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2.2.2.Оплачивает услуги Хра</w:t>
      </w:r>
      <w:bookmarkStart w:id="151" w:name="OCRUncertain1222"/>
      <w:r>
        <w:rPr>
          <w:sz w:val="20"/>
          <w:szCs w:val="20"/>
        </w:rPr>
        <w:t>н</w:t>
      </w:r>
      <w:bookmarkEnd w:id="151"/>
      <w:r>
        <w:rPr>
          <w:sz w:val="20"/>
          <w:szCs w:val="20"/>
        </w:rPr>
        <w:t>ителя в порядке, установленном разделом 3 на</w:t>
      </w:r>
      <w:r>
        <w:rPr>
          <w:sz w:val="20"/>
          <w:szCs w:val="20"/>
        </w:rPr>
        <w:softHyphen/>
        <w:t>стоящего договора.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bookmarkStart w:id="152" w:name="OCRUncertain1223"/>
      <w:r>
        <w:rPr>
          <w:sz w:val="20"/>
          <w:szCs w:val="20"/>
        </w:rPr>
        <w:t>3</w:t>
      </w:r>
      <w:bookmarkEnd w:id="152"/>
      <w:r>
        <w:rPr>
          <w:sz w:val="20"/>
          <w:szCs w:val="20"/>
        </w:rPr>
        <w:t>.Вправе в любое время забрать часть или весь товар со скла</w:t>
      </w:r>
      <w:r>
        <w:rPr>
          <w:sz w:val="20"/>
          <w:szCs w:val="20"/>
        </w:rPr>
        <w:softHyphen/>
        <w:t>да Хран</w:t>
      </w:r>
      <w:bookmarkStart w:id="153" w:name="OCRUncertain1227"/>
      <w:r>
        <w:rPr>
          <w:sz w:val="20"/>
          <w:szCs w:val="20"/>
        </w:rPr>
        <w:t>и</w:t>
      </w:r>
      <w:bookmarkEnd w:id="153"/>
      <w:r>
        <w:rPr>
          <w:sz w:val="20"/>
          <w:szCs w:val="20"/>
        </w:rPr>
        <w:t>теля</w:t>
      </w:r>
      <w:r w:rsidR="00B44F0B">
        <w:rPr>
          <w:sz w:val="20"/>
          <w:szCs w:val="20"/>
        </w:rPr>
        <w:t xml:space="preserve"> согласно рабочего графика Хранителя указанный в п. 2.1.2</w:t>
      </w:r>
      <w:r>
        <w:rPr>
          <w:sz w:val="20"/>
          <w:szCs w:val="20"/>
        </w:rPr>
        <w:t>.</w:t>
      </w:r>
    </w:p>
    <w:p w:rsidR="002B19A1" w:rsidRDefault="002B19A1">
      <w:pPr>
        <w:jc w:val="both"/>
        <w:rPr>
          <w:sz w:val="20"/>
          <w:szCs w:val="20"/>
        </w:rPr>
      </w:pPr>
    </w:p>
    <w:p w:rsidR="00B01F8C" w:rsidRDefault="00B01F8C">
      <w:pPr>
        <w:jc w:val="both"/>
        <w:rPr>
          <w:b/>
          <w:bCs/>
          <w:sz w:val="20"/>
          <w:szCs w:val="20"/>
        </w:rPr>
      </w:pPr>
      <w:bookmarkStart w:id="154" w:name="OCRUncertain1228"/>
      <w:r>
        <w:rPr>
          <w:sz w:val="20"/>
          <w:szCs w:val="20"/>
        </w:rPr>
        <w:t> </w:t>
      </w:r>
      <w:bookmarkEnd w:id="154"/>
      <w:r>
        <w:rPr>
          <w:b/>
          <w:bCs/>
          <w:sz w:val="20"/>
          <w:szCs w:val="20"/>
        </w:rPr>
        <w:t>3. Вознаграждение за хранение</w:t>
      </w:r>
    </w:p>
    <w:p w:rsidR="00B01F8C" w:rsidRDefault="00B01F8C">
      <w:pPr>
        <w:jc w:val="both"/>
        <w:rPr>
          <w:sz w:val="20"/>
          <w:szCs w:val="20"/>
        </w:rPr>
      </w:pPr>
      <w:bookmarkStart w:id="155" w:name="OCRUncertain1230"/>
      <w:r>
        <w:rPr>
          <w:sz w:val="20"/>
          <w:szCs w:val="20"/>
        </w:rPr>
        <w:t>3.1. Поклажедатель</w:t>
      </w:r>
      <w:bookmarkEnd w:id="155"/>
      <w:r>
        <w:rPr>
          <w:sz w:val="20"/>
          <w:szCs w:val="20"/>
        </w:rPr>
        <w:t xml:space="preserve"> уплачивает Хранителю вознаграждение за услугу хранения на основании Акта оказанных услуг, выставляемого Хранителем в последний день отчётного месяца на основании складских </w:t>
      </w:r>
      <w:r w:rsidR="00B44F0B">
        <w:rPr>
          <w:sz w:val="20"/>
          <w:szCs w:val="20"/>
        </w:rPr>
        <w:t>документов</w:t>
      </w:r>
      <w:r>
        <w:rPr>
          <w:sz w:val="20"/>
          <w:szCs w:val="20"/>
        </w:rPr>
        <w:t xml:space="preserve"> о движении товаров Поклажедателя и оказанных последнему погрузо-разгрузочных работ.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3.1.1. Стоимость хранения товара на складе Хранителя и оказываемых Поклажедателю погрузо-разгрузочных работ определяется в Приложении № 1, являющимся неотъемлемой частью настоящего договора.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3.1.2. Вознаграждение за услугу хранения уплач</w:t>
      </w:r>
      <w:bookmarkStart w:id="156" w:name="OCRUncertain1240"/>
      <w:r>
        <w:rPr>
          <w:sz w:val="20"/>
          <w:szCs w:val="20"/>
        </w:rPr>
        <w:t>и</w:t>
      </w:r>
      <w:bookmarkEnd w:id="156"/>
      <w:r>
        <w:rPr>
          <w:sz w:val="20"/>
          <w:szCs w:val="20"/>
        </w:rPr>
        <w:t xml:space="preserve">вается </w:t>
      </w:r>
      <w:bookmarkStart w:id="157" w:name="OCRUncertain1241"/>
      <w:r>
        <w:rPr>
          <w:sz w:val="20"/>
          <w:szCs w:val="20"/>
        </w:rPr>
        <w:t xml:space="preserve">Поклажедателем </w:t>
      </w:r>
      <w:bookmarkEnd w:id="157"/>
      <w:r>
        <w:rPr>
          <w:sz w:val="20"/>
          <w:szCs w:val="20"/>
        </w:rPr>
        <w:t>ежемесячно</w:t>
      </w:r>
      <w:bookmarkStart w:id="158" w:name="OCRUncertain1242"/>
      <w:r>
        <w:rPr>
          <w:sz w:val="20"/>
          <w:szCs w:val="20"/>
        </w:rPr>
        <w:t>,</w:t>
      </w:r>
      <w:bookmarkEnd w:id="158"/>
      <w:r>
        <w:rPr>
          <w:sz w:val="20"/>
          <w:szCs w:val="20"/>
        </w:rPr>
        <w:t xml:space="preserve"> но не позднее 5 (пятого) числа, следующего за месяцем, за </w:t>
      </w:r>
      <w:bookmarkStart w:id="159" w:name="OCRUncertain1243"/>
      <w:r>
        <w:rPr>
          <w:sz w:val="20"/>
          <w:szCs w:val="20"/>
        </w:rPr>
        <w:t>который</w:t>
      </w:r>
      <w:bookmarkEnd w:id="159"/>
      <w:r>
        <w:rPr>
          <w:sz w:val="20"/>
          <w:szCs w:val="20"/>
        </w:rPr>
        <w:t xml:space="preserve"> произ</w:t>
      </w:r>
      <w:r>
        <w:rPr>
          <w:sz w:val="20"/>
          <w:szCs w:val="20"/>
        </w:rPr>
        <w:softHyphen/>
        <w:t>вод</w:t>
      </w:r>
      <w:bookmarkStart w:id="160" w:name="OCRUncertain1244"/>
      <w:r>
        <w:rPr>
          <w:sz w:val="20"/>
          <w:szCs w:val="20"/>
        </w:rPr>
        <w:t>и</w:t>
      </w:r>
      <w:bookmarkEnd w:id="160"/>
      <w:r>
        <w:rPr>
          <w:sz w:val="20"/>
          <w:szCs w:val="20"/>
        </w:rPr>
        <w:t>тся оплата.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01F8C" w:rsidRDefault="00B01F8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bookmarkStart w:id="161" w:name="OCRUncertain1279"/>
      <w:r>
        <w:rPr>
          <w:b/>
          <w:bCs/>
          <w:sz w:val="20"/>
          <w:szCs w:val="20"/>
        </w:rPr>
        <w:t xml:space="preserve"> С</w:t>
      </w:r>
      <w:bookmarkEnd w:id="161"/>
      <w:r>
        <w:rPr>
          <w:b/>
          <w:bCs/>
          <w:sz w:val="20"/>
          <w:szCs w:val="20"/>
        </w:rPr>
        <w:t>рок действия договора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bookmarkStart w:id="162" w:name="OCRUncertain1281"/>
      <w:r>
        <w:rPr>
          <w:sz w:val="20"/>
          <w:szCs w:val="20"/>
        </w:rPr>
        <w:t>Н</w:t>
      </w:r>
      <w:bookmarkEnd w:id="162"/>
      <w:r>
        <w:rPr>
          <w:sz w:val="20"/>
          <w:szCs w:val="20"/>
        </w:rPr>
        <w:t>астоящий договор всту</w:t>
      </w:r>
      <w:bookmarkStart w:id="163" w:name="OCRUncertain1282"/>
      <w:r>
        <w:rPr>
          <w:sz w:val="20"/>
          <w:szCs w:val="20"/>
        </w:rPr>
        <w:t>п</w:t>
      </w:r>
      <w:bookmarkEnd w:id="163"/>
      <w:r>
        <w:rPr>
          <w:sz w:val="20"/>
          <w:szCs w:val="20"/>
        </w:rPr>
        <w:t>ает в с</w:t>
      </w:r>
      <w:bookmarkStart w:id="164" w:name="OCRUncertain1283"/>
      <w:r>
        <w:rPr>
          <w:sz w:val="20"/>
          <w:szCs w:val="20"/>
        </w:rPr>
        <w:t>и</w:t>
      </w:r>
      <w:bookmarkEnd w:id="164"/>
      <w:r>
        <w:rPr>
          <w:sz w:val="20"/>
          <w:szCs w:val="20"/>
        </w:rPr>
        <w:t>лу с момента его подписания С</w:t>
      </w:r>
      <w:bookmarkStart w:id="165" w:name="OCRUncertain1284"/>
      <w:r>
        <w:rPr>
          <w:sz w:val="20"/>
          <w:szCs w:val="20"/>
        </w:rPr>
        <w:t>т</w:t>
      </w:r>
      <w:bookmarkEnd w:id="165"/>
      <w:r>
        <w:rPr>
          <w:sz w:val="20"/>
          <w:szCs w:val="20"/>
        </w:rPr>
        <w:t xml:space="preserve">оронами </w:t>
      </w:r>
      <w:bookmarkStart w:id="166" w:name="OCRUncertain1285"/>
      <w:r>
        <w:rPr>
          <w:sz w:val="20"/>
          <w:szCs w:val="20"/>
        </w:rPr>
        <w:t xml:space="preserve">и </w:t>
      </w:r>
      <w:bookmarkEnd w:id="166"/>
      <w:r>
        <w:rPr>
          <w:sz w:val="20"/>
          <w:szCs w:val="20"/>
        </w:rPr>
        <w:t>продолжает действовать до его прекра</w:t>
      </w:r>
      <w:bookmarkStart w:id="167" w:name="OCRUncertain1286"/>
      <w:r>
        <w:rPr>
          <w:sz w:val="20"/>
          <w:szCs w:val="20"/>
        </w:rPr>
        <w:t>щ</w:t>
      </w:r>
      <w:bookmarkEnd w:id="167"/>
      <w:r>
        <w:rPr>
          <w:sz w:val="20"/>
          <w:szCs w:val="20"/>
        </w:rPr>
        <w:t xml:space="preserve">ения по </w:t>
      </w:r>
      <w:bookmarkStart w:id="168" w:name="OCRUncertain1287"/>
      <w:r>
        <w:rPr>
          <w:sz w:val="20"/>
          <w:szCs w:val="20"/>
        </w:rPr>
        <w:t>з</w:t>
      </w:r>
      <w:bookmarkEnd w:id="168"/>
      <w:r>
        <w:rPr>
          <w:sz w:val="20"/>
          <w:szCs w:val="20"/>
        </w:rPr>
        <w:t xml:space="preserve">аявлению одной из Сторон. 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Заявление о </w:t>
      </w:r>
      <w:bookmarkStart w:id="169" w:name="OCRUncertain1289"/>
      <w:r>
        <w:rPr>
          <w:sz w:val="20"/>
          <w:szCs w:val="20"/>
        </w:rPr>
        <w:t>п</w:t>
      </w:r>
      <w:bookmarkEnd w:id="169"/>
      <w:r>
        <w:rPr>
          <w:sz w:val="20"/>
          <w:szCs w:val="20"/>
        </w:rPr>
        <w:t>рекращен</w:t>
      </w:r>
      <w:bookmarkStart w:id="170" w:name="OCRUncertain1290"/>
      <w:r>
        <w:rPr>
          <w:sz w:val="20"/>
          <w:szCs w:val="20"/>
        </w:rPr>
        <w:t>и</w:t>
      </w:r>
      <w:bookmarkEnd w:id="170"/>
      <w:r>
        <w:rPr>
          <w:sz w:val="20"/>
          <w:szCs w:val="20"/>
        </w:rPr>
        <w:t xml:space="preserve">и договора должно быть сделано в </w:t>
      </w:r>
      <w:bookmarkStart w:id="171" w:name="OCRUncertain1291"/>
      <w:r>
        <w:rPr>
          <w:sz w:val="20"/>
          <w:szCs w:val="20"/>
        </w:rPr>
        <w:t xml:space="preserve">письменной </w:t>
      </w:r>
      <w:bookmarkEnd w:id="171"/>
      <w:r>
        <w:rPr>
          <w:sz w:val="20"/>
          <w:szCs w:val="20"/>
        </w:rPr>
        <w:t>форме не по</w:t>
      </w:r>
      <w:bookmarkStart w:id="172" w:name="OCRUncertain1292"/>
      <w:r>
        <w:rPr>
          <w:sz w:val="20"/>
          <w:szCs w:val="20"/>
        </w:rPr>
        <w:t>зд</w:t>
      </w:r>
      <w:bookmarkEnd w:id="172"/>
      <w:r w:rsidR="00B44F0B">
        <w:rPr>
          <w:sz w:val="20"/>
          <w:szCs w:val="20"/>
        </w:rPr>
        <w:t>нее 3</w:t>
      </w:r>
      <w:r>
        <w:rPr>
          <w:sz w:val="20"/>
          <w:szCs w:val="20"/>
        </w:rPr>
        <w:t>0 дней до предполагаемой даты прекращен</w:t>
      </w:r>
      <w:bookmarkStart w:id="173" w:name="OCRUncertain1293"/>
      <w:r>
        <w:rPr>
          <w:sz w:val="20"/>
          <w:szCs w:val="20"/>
        </w:rPr>
        <w:t>и</w:t>
      </w:r>
      <w:bookmarkEnd w:id="173"/>
      <w:r>
        <w:rPr>
          <w:sz w:val="20"/>
          <w:szCs w:val="20"/>
        </w:rPr>
        <w:t>я договора.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01F8C" w:rsidRDefault="00B01F8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</w:t>
      </w:r>
      <w:bookmarkStart w:id="174" w:name="OCRUncertain1294"/>
      <w:r>
        <w:rPr>
          <w:b/>
          <w:bCs/>
          <w:sz w:val="20"/>
          <w:szCs w:val="20"/>
        </w:rPr>
        <w:t>Ответственность Сторон</w:t>
      </w:r>
      <w:bookmarkEnd w:id="174"/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5.1. Хран</w:t>
      </w:r>
      <w:bookmarkStart w:id="175" w:name="OCRUncertain1296"/>
      <w:r>
        <w:rPr>
          <w:sz w:val="20"/>
          <w:szCs w:val="20"/>
        </w:rPr>
        <w:t>и</w:t>
      </w:r>
      <w:bookmarkEnd w:id="175"/>
      <w:r>
        <w:rPr>
          <w:sz w:val="20"/>
          <w:szCs w:val="20"/>
        </w:rPr>
        <w:t>тель отвеча</w:t>
      </w:r>
      <w:bookmarkStart w:id="176" w:name="OCRUncertain1297"/>
      <w:r>
        <w:rPr>
          <w:sz w:val="20"/>
          <w:szCs w:val="20"/>
        </w:rPr>
        <w:t>е</w:t>
      </w:r>
      <w:bookmarkEnd w:id="176"/>
      <w:r>
        <w:rPr>
          <w:sz w:val="20"/>
          <w:szCs w:val="20"/>
        </w:rPr>
        <w:t xml:space="preserve">т </w:t>
      </w:r>
      <w:bookmarkStart w:id="177" w:name="OCRUncertain1298"/>
      <w:r>
        <w:rPr>
          <w:sz w:val="20"/>
          <w:szCs w:val="20"/>
        </w:rPr>
        <w:t>за</w:t>
      </w:r>
      <w:bookmarkEnd w:id="177"/>
      <w:r>
        <w:rPr>
          <w:sz w:val="20"/>
          <w:szCs w:val="20"/>
        </w:rPr>
        <w:t xml:space="preserve"> утра</w:t>
      </w:r>
      <w:bookmarkStart w:id="178" w:name="OCRUncertain1299"/>
      <w:r>
        <w:rPr>
          <w:sz w:val="20"/>
          <w:szCs w:val="20"/>
        </w:rPr>
        <w:t>т</w:t>
      </w:r>
      <w:bookmarkEnd w:id="178"/>
      <w:r>
        <w:rPr>
          <w:sz w:val="20"/>
          <w:szCs w:val="20"/>
        </w:rPr>
        <w:t>у</w:t>
      </w:r>
      <w:bookmarkStart w:id="179" w:name="OCRUncertain1300"/>
      <w:r>
        <w:rPr>
          <w:sz w:val="20"/>
          <w:szCs w:val="20"/>
        </w:rPr>
        <w:t>,</w:t>
      </w:r>
      <w:bookmarkEnd w:id="179"/>
      <w:r>
        <w:rPr>
          <w:sz w:val="20"/>
          <w:szCs w:val="20"/>
        </w:rPr>
        <w:t xml:space="preserve"> недостачу </w:t>
      </w:r>
      <w:bookmarkStart w:id="180" w:name="OCRUncertain1301"/>
      <w:r>
        <w:rPr>
          <w:sz w:val="20"/>
          <w:szCs w:val="20"/>
        </w:rPr>
        <w:t>и</w:t>
      </w:r>
      <w:bookmarkEnd w:id="180"/>
      <w:r>
        <w:rPr>
          <w:sz w:val="20"/>
          <w:szCs w:val="20"/>
        </w:rPr>
        <w:t xml:space="preserve">ли повреждение </w:t>
      </w:r>
      <w:bookmarkStart w:id="181" w:name="OCRUncertain1302"/>
      <w:r>
        <w:rPr>
          <w:sz w:val="20"/>
          <w:szCs w:val="20"/>
        </w:rPr>
        <w:t>т</w:t>
      </w:r>
      <w:bookmarkEnd w:id="181"/>
      <w:r>
        <w:rPr>
          <w:sz w:val="20"/>
          <w:szCs w:val="20"/>
        </w:rPr>
        <w:t xml:space="preserve">оваров, </w:t>
      </w:r>
      <w:bookmarkStart w:id="182" w:name="OCRUncertain1303"/>
      <w:r>
        <w:rPr>
          <w:sz w:val="20"/>
          <w:szCs w:val="20"/>
        </w:rPr>
        <w:t>прин</w:t>
      </w:r>
      <w:bookmarkEnd w:id="182"/>
      <w:r>
        <w:rPr>
          <w:sz w:val="20"/>
          <w:szCs w:val="20"/>
        </w:rPr>
        <w:t>ятых на хранен</w:t>
      </w:r>
      <w:bookmarkStart w:id="183" w:name="OCRUncertain1304"/>
      <w:r>
        <w:rPr>
          <w:sz w:val="20"/>
          <w:szCs w:val="20"/>
        </w:rPr>
        <w:t>и</w:t>
      </w:r>
      <w:bookmarkEnd w:id="183"/>
      <w:r>
        <w:rPr>
          <w:sz w:val="20"/>
          <w:szCs w:val="20"/>
        </w:rPr>
        <w:t>е, если не докажет, что утрата, недостача пли по</w:t>
      </w:r>
      <w:bookmarkStart w:id="184" w:name="OCRUncertain1305"/>
      <w:r>
        <w:rPr>
          <w:sz w:val="20"/>
          <w:szCs w:val="20"/>
        </w:rPr>
        <w:t>в</w:t>
      </w:r>
      <w:bookmarkEnd w:id="184"/>
      <w:r>
        <w:rPr>
          <w:sz w:val="20"/>
          <w:szCs w:val="20"/>
        </w:rPr>
        <w:t>реждение произошли вследствие непреодол</w:t>
      </w:r>
      <w:bookmarkStart w:id="185" w:name="OCRUncertain1307"/>
      <w:r>
        <w:rPr>
          <w:sz w:val="20"/>
          <w:szCs w:val="20"/>
        </w:rPr>
        <w:t>и</w:t>
      </w:r>
      <w:bookmarkEnd w:id="185"/>
      <w:r>
        <w:rPr>
          <w:sz w:val="20"/>
          <w:szCs w:val="20"/>
        </w:rPr>
        <w:t>мой силы л</w:t>
      </w:r>
      <w:bookmarkStart w:id="186" w:name="OCRUncertain1308"/>
      <w:r>
        <w:rPr>
          <w:sz w:val="20"/>
          <w:szCs w:val="20"/>
        </w:rPr>
        <w:t>и</w:t>
      </w:r>
      <w:bookmarkEnd w:id="186"/>
      <w:r>
        <w:rPr>
          <w:sz w:val="20"/>
          <w:szCs w:val="20"/>
        </w:rPr>
        <w:t>бо из-за свойств товара</w:t>
      </w:r>
      <w:bookmarkStart w:id="187" w:name="OCRUncertain1311"/>
      <w:r>
        <w:rPr>
          <w:sz w:val="20"/>
          <w:szCs w:val="20"/>
        </w:rPr>
        <w:t>,</w:t>
      </w:r>
      <w:bookmarkEnd w:id="187"/>
      <w:r>
        <w:rPr>
          <w:sz w:val="20"/>
          <w:szCs w:val="20"/>
        </w:rPr>
        <w:t xml:space="preserve"> о кот</w:t>
      </w:r>
      <w:bookmarkStart w:id="188" w:name="OCRUncertain1312"/>
      <w:r>
        <w:rPr>
          <w:sz w:val="20"/>
          <w:szCs w:val="20"/>
        </w:rPr>
        <w:t>о</w:t>
      </w:r>
      <w:bookmarkEnd w:id="188"/>
      <w:r>
        <w:rPr>
          <w:sz w:val="20"/>
          <w:szCs w:val="20"/>
        </w:rPr>
        <w:softHyphen/>
        <w:t>рых Хран</w:t>
      </w:r>
      <w:bookmarkStart w:id="189" w:name="OCRUncertain1313"/>
      <w:r>
        <w:rPr>
          <w:sz w:val="20"/>
          <w:szCs w:val="20"/>
        </w:rPr>
        <w:t>и</w:t>
      </w:r>
      <w:bookmarkEnd w:id="189"/>
      <w:r>
        <w:rPr>
          <w:sz w:val="20"/>
          <w:szCs w:val="20"/>
        </w:rPr>
        <w:t xml:space="preserve">тель, </w:t>
      </w:r>
      <w:bookmarkStart w:id="190" w:name="OCRUncertain1314"/>
      <w:r>
        <w:rPr>
          <w:sz w:val="20"/>
          <w:szCs w:val="20"/>
        </w:rPr>
        <w:t>п</w:t>
      </w:r>
      <w:bookmarkEnd w:id="190"/>
      <w:r>
        <w:rPr>
          <w:sz w:val="20"/>
          <w:szCs w:val="20"/>
        </w:rPr>
        <w:t>р</w:t>
      </w:r>
      <w:bookmarkStart w:id="191" w:name="OCRUncertain1315"/>
      <w:r>
        <w:rPr>
          <w:sz w:val="20"/>
          <w:szCs w:val="20"/>
        </w:rPr>
        <w:t>и</w:t>
      </w:r>
      <w:bookmarkEnd w:id="191"/>
      <w:r>
        <w:rPr>
          <w:sz w:val="20"/>
          <w:szCs w:val="20"/>
        </w:rPr>
        <w:t>нимая ее на хранен</w:t>
      </w:r>
      <w:bookmarkStart w:id="192" w:name="OCRUncertain1316"/>
      <w:r>
        <w:rPr>
          <w:sz w:val="20"/>
          <w:szCs w:val="20"/>
        </w:rPr>
        <w:t>и</w:t>
      </w:r>
      <w:bookmarkEnd w:id="192"/>
      <w:r>
        <w:rPr>
          <w:sz w:val="20"/>
          <w:szCs w:val="20"/>
        </w:rPr>
        <w:t xml:space="preserve">е, </w:t>
      </w:r>
      <w:bookmarkStart w:id="193" w:name="OCRUncertain1317"/>
      <w:r>
        <w:rPr>
          <w:sz w:val="20"/>
          <w:szCs w:val="20"/>
        </w:rPr>
        <w:t>н</w:t>
      </w:r>
      <w:bookmarkEnd w:id="193"/>
      <w:r>
        <w:rPr>
          <w:sz w:val="20"/>
          <w:szCs w:val="20"/>
        </w:rPr>
        <w:t>е знал и не долж</w:t>
      </w:r>
      <w:bookmarkStart w:id="194" w:name="OCRUncertain1319"/>
      <w:r>
        <w:rPr>
          <w:sz w:val="20"/>
          <w:szCs w:val="20"/>
        </w:rPr>
        <w:t>е</w:t>
      </w:r>
      <w:bookmarkEnd w:id="194"/>
      <w:r>
        <w:rPr>
          <w:sz w:val="20"/>
          <w:szCs w:val="20"/>
        </w:rPr>
        <w:t xml:space="preserve">н был </w:t>
      </w:r>
      <w:bookmarkStart w:id="195" w:name="OCRUncertain1320"/>
      <w:r>
        <w:rPr>
          <w:sz w:val="20"/>
          <w:szCs w:val="20"/>
        </w:rPr>
        <w:t xml:space="preserve">знать, </w:t>
      </w:r>
      <w:bookmarkEnd w:id="195"/>
      <w:r>
        <w:rPr>
          <w:sz w:val="20"/>
          <w:szCs w:val="20"/>
        </w:rPr>
        <w:t>л</w:t>
      </w:r>
      <w:bookmarkStart w:id="196" w:name="OCRUncertain1321"/>
      <w:r>
        <w:rPr>
          <w:sz w:val="20"/>
          <w:szCs w:val="20"/>
        </w:rPr>
        <w:t>и</w:t>
      </w:r>
      <w:bookmarkEnd w:id="196"/>
      <w:r>
        <w:rPr>
          <w:sz w:val="20"/>
          <w:szCs w:val="20"/>
        </w:rPr>
        <w:t xml:space="preserve">бо в результате умысла или грубой </w:t>
      </w:r>
      <w:bookmarkStart w:id="197" w:name="OCRUncertain1322"/>
      <w:r>
        <w:rPr>
          <w:sz w:val="20"/>
          <w:szCs w:val="20"/>
        </w:rPr>
        <w:t>неосторожности</w:t>
      </w:r>
      <w:bookmarkEnd w:id="197"/>
      <w:r>
        <w:rPr>
          <w:sz w:val="20"/>
          <w:szCs w:val="20"/>
        </w:rPr>
        <w:t xml:space="preserve"> </w:t>
      </w:r>
      <w:bookmarkStart w:id="198" w:name="OCRUncertain1323"/>
      <w:r>
        <w:rPr>
          <w:sz w:val="20"/>
          <w:szCs w:val="20"/>
        </w:rPr>
        <w:t xml:space="preserve">Поклажедателя. </w:t>
      </w:r>
      <w:bookmarkEnd w:id="198"/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5.2. Хранитель обя</w:t>
      </w:r>
      <w:bookmarkStart w:id="199" w:name="OCRUncertain1324"/>
      <w:r>
        <w:rPr>
          <w:sz w:val="20"/>
          <w:szCs w:val="20"/>
        </w:rPr>
        <w:t>з</w:t>
      </w:r>
      <w:bookmarkEnd w:id="199"/>
      <w:r>
        <w:rPr>
          <w:sz w:val="20"/>
          <w:szCs w:val="20"/>
        </w:rPr>
        <w:t>ан во</w:t>
      </w:r>
      <w:bookmarkStart w:id="200" w:name="OCRUncertain1325"/>
      <w:r>
        <w:rPr>
          <w:sz w:val="20"/>
          <w:szCs w:val="20"/>
        </w:rPr>
        <w:t>з</w:t>
      </w:r>
      <w:bookmarkEnd w:id="200"/>
      <w:r>
        <w:rPr>
          <w:sz w:val="20"/>
          <w:szCs w:val="20"/>
        </w:rPr>
        <w:t xml:space="preserve">местить </w:t>
      </w:r>
      <w:bookmarkStart w:id="201" w:name="OCRUncertain1326"/>
      <w:r>
        <w:rPr>
          <w:sz w:val="20"/>
          <w:szCs w:val="20"/>
        </w:rPr>
        <w:t>Поклажедателю</w:t>
      </w:r>
      <w:bookmarkEnd w:id="201"/>
      <w:r>
        <w:rPr>
          <w:sz w:val="20"/>
          <w:szCs w:val="20"/>
        </w:rPr>
        <w:t xml:space="preserve"> убытки</w:t>
      </w:r>
      <w:bookmarkStart w:id="202" w:name="OCRUncertain1327"/>
      <w:r>
        <w:rPr>
          <w:sz w:val="20"/>
          <w:szCs w:val="20"/>
        </w:rPr>
        <w:t>,</w:t>
      </w:r>
      <w:bookmarkEnd w:id="202"/>
      <w:r>
        <w:rPr>
          <w:sz w:val="20"/>
          <w:szCs w:val="20"/>
        </w:rPr>
        <w:t xml:space="preserve"> </w:t>
      </w:r>
      <w:bookmarkStart w:id="203" w:name="OCRUncertain1328"/>
      <w:r>
        <w:rPr>
          <w:sz w:val="20"/>
          <w:szCs w:val="20"/>
        </w:rPr>
        <w:t>причиненны</w:t>
      </w:r>
      <w:bookmarkEnd w:id="203"/>
      <w:r>
        <w:rPr>
          <w:sz w:val="20"/>
          <w:szCs w:val="20"/>
        </w:rPr>
        <w:t xml:space="preserve">е </w:t>
      </w:r>
      <w:bookmarkStart w:id="204" w:name="OCRUncertain1329"/>
      <w:r>
        <w:rPr>
          <w:sz w:val="20"/>
          <w:szCs w:val="20"/>
        </w:rPr>
        <w:t>Поклажедателю</w:t>
      </w:r>
      <w:bookmarkEnd w:id="204"/>
      <w:r>
        <w:rPr>
          <w:sz w:val="20"/>
          <w:szCs w:val="20"/>
        </w:rPr>
        <w:t xml:space="preserve"> утратой, недостачей </w:t>
      </w:r>
      <w:bookmarkStart w:id="205" w:name="OCRUncertain1330"/>
      <w:r>
        <w:rPr>
          <w:sz w:val="20"/>
          <w:szCs w:val="20"/>
        </w:rPr>
        <w:t>и</w:t>
      </w:r>
      <w:bookmarkEnd w:id="205"/>
      <w:r>
        <w:rPr>
          <w:sz w:val="20"/>
          <w:szCs w:val="20"/>
        </w:rPr>
        <w:t xml:space="preserve">ли повреждением товара. 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5.3. В случае обнаруж</w:t>
      </w:r>
      <w:bookmarkStart w:id="206" w:name="OCRUncertain1331"/>
      <w:r>
        <w:rPr>
          <w:sz w:val="20"/>
          <w:szCs w:val="20"/>
        </w:rPr>
        <w:t>е</w:t>
      </w:r>
      <w:bookmarkEnd w:id="206"/>
      <w:r>
        <w:rPr>
          <w:sz w:val="20"/>
          <w:szCs w:val="20"/>
        </w:rPr>
        <w:t>ния одной и</w:t>
      </w:r>
      <w:bookmarkStart w:id="207" w:name="OCRUncertain1332"/>
      <w:r>
        <w:rPr>
          <w:sz w:val="20"/>
          <w:szCs w:val="20"/>
        </w:rPr>
        <w:t>з</w:t>
      </w:r>
      <w:bookmarkEnd w:id="207"/>
      <w:r>
        <w:rPr>
          <w:sz w:val="20"/>
          <w:szCs w:val="20"/>
        </w:rPr>
        <w:t xml:space="preserve"> Сторон утраты, н</w:t>
      </w:r>
      <w:bookmarkStart w:id="208" w:name="OCRUncertain1333"/>
      <w:r>
        <w:rPr>
          <w:sz w:val="20"/>
          <w:szCs w:val="20"/>
        </w:rPr>
        <w:t>е</w:t>
      </w:r>
      <w:bookmarkEnd w:id="208"/>
      <w:r>
        <w:rPr>
          <w:sz w:val="20"/>
          <w:szCs w:val="20"/>
        </w:rPr>
        <w:t>достачи ил</w:t>
      </w:r>
      <w:bookmarkStart w:id="209" w:name="OCRUncertain1334"/>
      <w:r>
        <w:rPr>
          <w:sz w:val="20"/>
          <w:szCs w:val="20"/>
        </w:rPr>
        <w:t>и</w:t>
      </w:r>
      <w:bookmarkEnd w:id="209"/>
      <w:r>
        <w:rPr>
          <w:sz w:val="20"/>
          <w:szCs w:val="20"/>
        </w:rPr>
        <w:t xml:space="preserve"> повр</w:t>
      </w:r>
      <w:bookmarkStart w:id="210" w:name="OCRUncertain1335"/>
      <w:r>
        <w:rPr>
          <w:sz w:val="20"/>
          <w:szCs w:val="20"/>
        </w:rPr>
        <w:t>е</w:t>
      </w:r>
      <w:bookmarkEnd w:id="210"/>
      <w:r>
        <w:rPr>
          <w:sz w:val="20"/>
          <w:szCs w:val="20"/>
        </w:rPr>
        <w:t>жден</w:t>
      </w:r>
      <w:bookmarkStart w:id="211" w:name="OCRUncertain1336"/>
      <w:r>
        <w:rPr>
          <w:sz w:val="20"/>
          <w:szCs w:val="20"/>
        </w:rPr>
        <w:t>и</w:t>
      </w:r>
      <w:bookmarkEnd w:id="211"/>
      <w:r>
        <w:rPr>
          <w:sz w:val="20"/>
          <w:szCs w:val="20"/>
        </w:rPr>
        <w:t>я товара (вклю</w:t>
      </w:r>
      <w:r>
        <w:rPr>
          <w:sz w:val="20"/>
          <w:szCs w:val="20"/>
        </w:rPr>
        <w:softHyphen/>
        <w:t>чая ухудшение качества товара) обнаруж</w:t>
      </w:r>
      <w:bookmarkStart w:id="212" w:name="OCRUncertain1337"/>
      <w:r>
        <w:rPr>
          <w:sz w:val="20"/>
          <w:szCs w:val="20"/>
        </w:rPr>
        <w:t>и</w:t>
      </w:r>
      <w:bookmarkEnd w:id="212"/>
      <w:r>
        <w:rPr>
          <w:sz w:val="20"/>
          <w:szCs w:val="20"/>
        </w:rPr>
        <w:t xml:space="preserve">вшая </w:t>
      </w:r>
      <w:bookmarkStart w:id="213" w:name="OCRUncertain1338"/>
      <w:r>
        <w:rPr>
          <w:sz w:val="20"/>
          <w:szCs w:val="20"/>
        </w:rPr>
        <w:t>и</w:t>
      </w:r>
      <w:bookmarkEnd w:id="213"/>
      <w:r>
        <w:rPr>
          <w:sz w:val="20"/>
          <w:szCs w:val="20"/>
        </w:rPr>
        <w:t>х Сторона должна незам</w:t>
      </w:r>
      <w:bookmarkStart w:id="214" w:name="OCRUncertain1339"/>
      <w:r>
        <w:rPr>
          <w:sz w:val="20"/>
          <w:szCs w:val="20"/>
        </w:rPr>
        <w:t>е</w:t>
      </w:r>
      <w:bookmarkEnd w:id="214"/>
      <w:r>
        <w:rPr>
          <w:sz w:val="20"/>
          <w:szCs w:val="20"/>
        </w:rPr>
        <w:t xml:space="preserve">длительно уведомить другую Сторону об этом. По </w:t>
      </w:r>
      <w:bookmarkStart w:id="215" w:name="OCRUncertain1340"/>
      <w:r>
        <w:rPr>
          <w:sz w:val="20"/>
          <w:szCs w:val="20"/>
        </w:rPr>
        <w:t>результатам совместного</w:t>
      </w:r>
      <w:bookmarkEnd w:id="215"/>
      <w:r>
        <w:rPr>
          <w:sz w:val="20"/>
          <w:szCs w:val="20"/>
        </w:rPr>
        <w:t xml:space="preserve"> обследования товара Стороны составляют акт, в котором указывают: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количество утраченного (поврежденного или недостающего) товара;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стоимость утраченно</w:t>
      </w:r>
      <w:bookmarkStart w:id="216" w:name="OCRUncertain1342"/>
      <w:r>
        <w:rPr>
          <w:sz w:val="20"/>
          <w:szCs w:val="20"/>
        </w:rPr>
        <w:t>г</w:t>
      </w:r>
      <w:bookmarkEnd w:id="216"/>
      <w:r>
        <w:rPr>
          <w:sz w:val="20"/>
          <w:szCs w:val="20"/>
        </w:rPr>
        <w:t>о (поврежденного или н</w:t>
      </w:r>
      <w:bookmarkStart w:id="217" w:name="OCRUncertain1343"/>
      <w:r>
        <w:rPr>
          <w:sz w:val="20"/>
          <w:szCs w:val="20"/>
        </w:rPr>
        <w:t>е</w:t>
      </w:r>
      <w:bookmarkEnd w:id="217"/>
      <w:r>
        <w:rPr>
          <w:sz w:val="20"/>
          <w:szCs w:val="20"/>
        </w:rPr>
        <w:t xml:space="preserve">достающего) товара. 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Хранитель обязан в течение 10 дней с момента составлен</w:t>
      </w:r>
      <w:bookmarkStart w:id="218" w:name="OCRUncertain1344"/>
      <w:r>
        <w:rPr>
          <w:sz w:val="20"/>
          <w:szCs w:val="20"/>
        </w:rPr>
        <w:t>и</w:t>
      </w:r>
      <w:bookmarkEnd w:id="218"/>
      <w:r>
        <w:rPr>
          <w:sz w:val="20"/>
          <w:szCs w:val="20"/>
        </w:rPr>
        <w:t>я акта уплат</w:t>
      </w:r>
      <w:bookmarkStart w:id="219" w:name="OCRUncertain1345"/>
      <w:r>
        <w:rPr>
          <w:sz w:val="20"/>
          <w:szCs w:val="20"/>
        </w:rPr>
        <w:t>и</w:t>
      </w:r>
      <w:bookmarkEnd w:id="219"/>
      <w:r>
        <w:rPr>
          <w:sz w:val="20"/>
          <w:szCs w:val="20"/>
        </w:rPr>
        <w:t>ть По</w:t>
      </w:r>
      <w:r>
        <w:rPr>
          <w:sz w:val="20"/>
          <w:szCs w:val="20"/>
        </w:rPr>
        <w:softHyphen/>
        <w:t xml:space="preserve">клажедателю сумму, </w:t>
      </w:r>
      <w:bookmarkStart w:id="220" w:name="OCRUncertain1346"/>
      <w:r>
        <w:rPr>
          <w:sz w:val="20"/>
          <w:szCs w:val="20"/>
        </w:rPr>
        <w:t>указанную</w:t>
      </w:r>
      <w:bookmarkEnd w:id="220"/>
      <w:r>
        <w:rPr>
          <w:sz w:val="20"/>
          <w:szCs w:val="20"/>
        </w:rPr>
        <w:t xml:space="preserve"> в акте.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Хранитель вправе </w:t>
      </w:r>
      <w:bookmarkStart w:id="221" w:name="OCRUncertain1356"/>
      <w:r>
        <w:rPr>
          <w:sz w:val="20"/>
          <w:szCs w:val="20"/>
        </w:rPr>
        <w:t>и</w:t>
      </w:r>
      <w:bookmarkEnd w:id="221"/>
      <w:r>
        <w:rPr>
          <w:sz w:val="20"/>
          <w:szCs w:val="20"/>
        </w:rPr>
        <w:t>спользовать в качестве обеспечения обязательств по настоящему договору удержан</w:t>
      </w:r>
      <w:bookmarkStart w:id="222" w:name="OCRUncertain1357"/>
      <w:r>
        <w:rPr>
          <w:sz w:val="20"/>
          <w:szCs w:val="20"/>
        </w:rPr>
        <w:t>и</w:t>
      </w:r>
      <w:bookmarkEnd w:id="222"/>
      <w:r>
        <w:rPr>
          <w:sz w:val="20"/>
          <w:szCs w:val="20"/>
        </w:rPr>
        <w:t xml:space="preserve">е товаров, </w:t>
      </w:r>
      <w:bookmarkStart w:id="223" w:name="OCRUncertain1358"/>
      <w:r>
        <w:rPr>
          <w:sz w:val="20"/>
          <w:szCs w:val="20"/>
        </w:rPr>
        <w:t>переданных</w:t>
      </w:r>
      <w:bookmarkEnd w:id="223"/>
      <w:r>
        <w:rPr>
          <w:sz w:val="20"/>
          <w:szCs w:val="20"/>
        </w:rPr>
        <w:t xml:space="preserve"> на хранен</w:t>
      </w:r>
      <w:bookmarkStart w:id="224" w:name="OCRUncertain1359"/>
      <w:r>
        <w:rPr>
          <w:sz w:val="20"/>
          <w:szCs w:val="20"/>
        </w:rPr>
        <w:t>и</w:t>
      </w:r>
      <w:bookmarkEnd w:id="224"/>
      <w:r>
        <w:rPr>
          <w:sz w:val="20"/>
          <w:szCs w:val="20"/>
        </w:rPr>
        <w:t xml:space="preserve">е, в случае </w:t>
      </w:r>
      <w:bookmarkStart w:id="225" w:name="OCRUncertain1360"/>
      <w:r>
        <w:rPr>
          <w:sz w:val="20"/>
          <w:szCs w:val="20"/>
        </w:rPr>
        <w:t>н</w:t>
      </w:r>
      <w:bookmarkEnd w:id="225"/>
      <w:r>
        <w:rPr>
          <w:sz w:val="20"/>
          <w:szCs w:val="20"/>
        </w:rPr>
        <w:t>е</w:t>
      </w:r>
      <w:r>
        <w:rPr>
          <w:sz w:val="20"/>
          <w:szCs w:val="20"/>
        </w:rPr>
        <w:softHyphen/>
        <w:t>исполнения ил</w:t>
      </w:r>
      <w:bookmarkStart w:id="226" w:name="OCRUncertain1361"/>
      <w:r>
        <w:rPr>
          <w:sz w:val="20"/>
          <w:szCs w:val="20"/>
        </w:rPr>
        <w:t>и</w:t>
      </w:r>
      <w:bookmarkEnd w:id="226"/>
      <w:r>
        <w:rPr>
          <w:sz w:val="20"/>
          <w:szCs w:val="20"/>
        </w:rPr>
        <w:t xml:space="preserve"> ненадлежащего исполнения </w:t>
      </w:r>
      <w:bookmarkStart w:id="227" w:name="OCRUncertain1362"/>
      <w:r>
        <w:rPr>
          <w:sz w:val="20"/>
          <w:szCs w:val="20"/>
        </w:rPr>
        <w:t>Поклажедателем</w:t>
      </w:r>
      <w:bookmarkEnd w:id="227"/>
      <w:r>
        <w:rPr>
          <w:sz w:val="20"/>
          <w:szCs w:val="20"/>
        </w:rPr>
        <w:t xml:space="preserve"> своих обя</w:t>
      </w:r>
      <w:bookmarkStart w:id="228" w:name="OCRUncertain1363"/>
      <w:r>
        <w:rPr>
          <w:sz w:val="20"/>
          <w:szCs w:val="20"/>
        </w:rPr>
        <w:t>з</w:t>
      </w:r>
      <w:bookmarkEnd w:id="228"/>
      <w:r>
        <w:rPr>
          <w:sz w:val="20"/>
          <w:szCs w:val="20"/>
        </w:rPr>
        <w:t>а</w:t>
      </w:r>
      <w:r>
        <w:rPr>
          <w:sz w:val="20"/>
          <w:szCs w:val="20"/>
        </w:rPr>
        <w:softHyphen/>
        <w:t>т</w:t>
      </w:r>
      <w:bookmarkStart w:id="229" w:name="OCRUncertain1364"/>
      <w:r>
        <w:rPr>
          <w:sz w:val="20"/>
          <w:szCs w:val="20"/>
        </w:rPr>
        <w:t>е</w:t>
      </w:r>
      <w:bookmarkEnd w:id="229"/>
      <w:r>
        <w:rPr>
          <w:sz w:val="20"/>
          <w:szCs w:val="20"/>
        </w:rPr>
        <w:t xml:space="preserve">льств по настоящему </w:t>
      </w:r>
      <w:bookmarkStart w:id="230" w:name="OCRUncertain1365"/>
      <w:r>
        <w:rPr>
          <w:sz w:val="20"/>
          <w:szCs w:val="20"/>
        </w:rPr>
        <w:t>договору</w:t>
      </w:r>
      <w:bookmarkEnd w:id="230"/>
      <w:r>
        <w:rPr>
          <w:sz w:val="20"/>
          <w:szCs w:val="20"/>
        </w:rPr>
        <w:t xml:space="preserve">. 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5.5. Ответственность Сторон в иных случаях определяется в соответствии с дей</w:t>
      </w:r>
      <w:r>
        <w:rPr>
          <w:sz w:val="20"/>
          <w:szCs w:val="20"/>
        </w:rPr>
        <w:softHyphen/>
        <w:t>ствующим законодательством РФ.</w:t>
      </w:r>
    </w:p>
    <w:p w:rsidR="00B01F8C" w:rsidRDefault="00B01F8C">
      <w:pPr>
        <w:jc w:val="both"/>
        <w:rPr>
          <w:sz w:val="20"/>
          <w:szCs w:val="20"/>
        </w:rPr>
      </w:pPr>
      <w:bookmarkStart w:id="231" w:name="OCRUncertain1376"/>
      <w:r>
        <w:rPr>
          <w:sz w:val="20"/>
          <w:szCs w:val="20"/>
        </w:rPr>
        <w:t> </w:t>
      </w:r>
      <w:bookmarkEnd w:id="231"/>
    </w:p>
    <w:p w:rsidR="00B01F8C" w:rsidRDefault="00B01F8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Порядок рассмотрения споров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6.1. Все споры, возникающ</w:t>
      </w:r>
      <w:bookmarkStart w:id="232" w:name="OCRUncertain1378"/>
      <w:r>
        <w:rPr>
          <w:sz w:val="20"/>
          <w:szCs w:val="20"/>
        </w:rPr>
        <w:t>и</w:t>
      </w:r>
      <w:bookmarkEnd w:id="232"/>
      <w:r>
        <w:rPr>
          <w:sz w:val="20"/>
          <w:szCs w:val="20"/>
        </w:rPr>
        <w:t>е в связи с настоящ</w:t>
      </w:r>
      <w:bookmarkStart w:id="233" w:name="OCRUncertain1379"/>
      <w:r>
        <w:rPr>
          <w:sz w:val="20"/>
          <w:szCs w:val="20"/>
        </w:rPr>
        <w:t>и</w:t>
      </w:r>
      <w:bookmarkEnd w:id="233"/>
      <w:r>
        <w:rPr>
          <w:sz w:val="20"/>
          <w:szCs w:val="20"/>
        </w:rPr>
        <w:t>м договором и из него, подле</w:t>
      </w:r>
      <w:r>
        <w:rPr>
          <w:sz w:val="20"/>
          <w:szCs w:val="20"/>
        </w:rPr>
        <w:softHyphen/>
        <w:t>жат рассмотрению Арбитраж</w:t>
      </w:r>
      <w:bookmarkStart w:id="234" w:name="OCRUncertain1380"/>
      <w:r>
        <w:rPr>
          <w:sz w:val="20"/>
          <w:szCs w:val="20"/>
        </w:rPr>
        <w:t>н</w:t>
      </w:r>
      <w:bookmarkEnd w:id="234"/>
      <w:r>
        <w:rPr>
          <w:sz w:val="20"/>
          <w:szCs w:val="20"/>
        </w:rPr>
        <w:t xml:space="preserve">ым судом </w:t>
      </w:r>
      <w:r w:rsidR="00D125B0">
        <w:rPr>
          <w:sz w:val="20"/>
          <w:szCs w:val="20"/>
        </w:rPr>
        <w:t>по месту нахождения Ответчика.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01F8C" w:rsidRDefault="00B01F8C">
      <w:pPr>
        <w:jc w:val="both"/>
        <w:rPr>
          <w:b/>
          <w:bCs/>
          <w:sz w:val="20"/>
          <w:szCs w:val="20"/>
        </w:rPr>
      </w:pPr>
      <w:bookmarkStart w:id="235" w:name="OCRUncertain1382"/>
      <w:r>
        <w:rPr>
          <w:b/>
          <w:bCs/>
          <w:sz w:val="20"/>
          <w:szCs w:val="20"/>
        </w:rPr>
        <w:t>7</w:t>
      </w:r>
      <w:bookmarkEnd w:id="235"/>
      <w:r>
        <w:rPr>
          <w:b/>
          <w:bCs/>
          <w:sz w:val="20"/>
          <w:szCs w:val="20"/>
        </w:rPr>
        <w:t>. Прочие условия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7.1. Вс</w:t>
      </w:r>
      <w:bookmarkStart w:id="236" w:name="OCRUncertain1383"/>
      <w:r>
        <w:rPr>
          <w:sz w:val="20"/>
          <w:szCs w:val="20"/>
        </w:rPr>
        <w:t>е</w:t>
      </w:r>
      <w:bookmarkEnd w:id="236"/>
      <w:r>
        <w:rPr>
          <w:sz w:val="20"/>
          <w:szCs w:val="20"/>
        </w:rPr>
        <w:t xml:space="preserve"> изменения и дополнения к настоящему договору должны быть сос</w:t>
      </w:r>
      <w:bookmarkStart w:id="237" w:name="OCRUncertain1384"/>
      <w:r>
        <w:rPr>
          <w:sz w:val="20"/>
          <w:szCs w:val="20"/>
        </w:rPr>
        <w:t>т</w:t>
      </w:r>
      <w:bookmarkEnd w:id="237"/>
      <w:r>
        <w:rPr>
          <w:sz w:val="20"/>
          <w:szCs w:val="20"/>
        </w:rPr>
        <w:t>авл</w:t>
      </w:r>
      <w:bookmarkStart w:id="238" w:name="OCRUncertain1385"/>
      <w:r>
        <w:rPr>
          <w:sz w:val="20"/>
          <w:szCs w:val="20"/>
        </w:rPr>
        <w:t>е</w:t>
      </w:r>
      <w:bookmarkEnd w:id="238"/>
      <w:r>
        <w:rPr>
          <w:sz w:val="20"/>
          <w:szCs w:val="20"/>
        </w:rPr>
        <w:softHyphen/>
        <w:t>ны в п</w:t>
      </w:r>
      <w:bookmarkStart w:id="239" w:name="OCRUncertain1386"/>
      <w:r>
        <w:rPr>
          <w:sz w:val="20"/>
          <w:szCs w:val="20"/>
        </w:rPr>
        <w:t>и</w:t>
      </w:r>
      <w:bookmarkEnd w:id="239"/>
      <w:r>
        <w:rPr>
          <w:sz w:val="20"/>
          <w:szCs w:val="20"/>
        </w:rPr>
        <w:t>сьменной форме и п</w:t>
      </w:r>
      <w:bookmarkStart w:id="240" w:name="OCRUncertain1388"/>
      <w:r>
        <w:rPr>
          <w:sz w:val="20"/>
          <w:szCs w:val="20"/>
        </w:rPr>
        <w:t>о</w:t>
      </w:r>
      <w:bookmarkEnd w:id="240"/>
      <w:r>
        <w:rPr>
          <w:sz w:val="20"/>
          <w:szCs w:val="20"/>
        </w:rPr>
        <w:t>дписа</w:t>
      </w:r>
      <w:bookmarkStart w:id="241" w:name="OCRUncertain1389"/>
      <w:r>
        <w:rPr>
          <w:sz w:val="20"/>
          <w:szCs w:val="20"/>
        </w:rPr>
        <w:t>н</w:t>
      </w:r>
      <w:bookmarkEnd w:id="241"/>
      <w:r>
        <w:rPr>
          <w:sz w:val="20"/>
          <w:szCs w:val="20"/>
        </w:rPr>
        <w:t>ы Сторонами.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bookmarkStart w:id="242" w:name="OCRUncertain1390"/>
      <w:r>
        <w:rPr>
          <w:sz w:val="20"/>
          <w:szCs w:val="20"/>
        </w:rPr>
        <w:t>2</w:t>
      </w:r>
      <w:bookmarkEnd w:id="242"/>
      <w:r>
        <w:rPr>
          <w:sz w:val="20"/>
          <w:szCs w:val="20"/>
        </w:rPr>
        <w:t>. Основания расторжения и прекращения настоящего договора определяются в соответствии с действующим законодательством.</w:t>
      </w:r>
    </w:p>
    <w:p w:rsidR="00B01F8C" w:rsidRDefault="00B01F8C">
      <w:pPr>
        <w:jc w:val="both"/>
        <w:rPr>
          <w:sz w:val="20"/>
          <w:szCs w:val="20"/>
        </w:rPr>
      </w:pPr>
      <w:r>
        <w:rPr>
          <w:sz w:val="20"/>
          <w:szCs w:val="20"/>
        </w:rPr>
        <w:t>7.3. Нас</w:t>
      </w:r>
      <w:bookmarkStart w:id="243" w:name="OCRUncertain1405"/>
      <w:r>
        <w:rPr>
          <w:sz w:val="20"/>
          <w:szCs w:val="20"/>
        </w:rPr>
        <w:t>т</w:t>
      </w:r>
      <w:bookmarkEnd w:id="243"/>
      <w:r>
        <w:rPr>
          <w:sz w:val="20"/>
          <w:szCs w:val="20"/>
        </w:rPr>
        <w:t>оящ</w:t>
      </w:r>
      <w:bookmarkStart w:id="244" w:name="OCRUncertain1406"/>
      <w:r>
        <w:rPr>
          <w:sz w:val="20"/>
          <w:szCs w:val="20"/>
        </w:rPr>
        <w:t>и</w:t>
      </w:r>
      <w:bookmarkEnd w:id="244"/>
      <w:r>
        <w:rPr>
          <w:sz w:val="20"/>
          <w:szCs w:val="20"/>
        </w:rPr>
        <w:t xml:space="preserve">й </w:t>
      </w:r>
      <w:bookmarkStart w:id="245" w:name="OCRUncertain1407"/>
      <w:r>
        <w:rPr>
          <w:sz w:val="20"/>
          <w:szCs w:val="20"/>
        </w:rPr>
        <w:t> договор</w:t>
      </w:r>
      <w:bookmarkEnd w:id="245"/>
      <w:r>
        <w:rPr>
          <w:sz w:val="20"/>
          <w:szCs w:val="20"/>
        </w:rPr>
        <w:t> сост</w:t>
      </w:r>
      <w:bookmarkStart w:id="246" w:name="OCRUncertain1408"/>
      <w:r>
        <w:rPr>
          <w:sz w:val="20"/>
          <w:szCs w:val="20"/>
        </w:rPr>
        <w:t>а</w:t>
      </w:r>
      <w:bookmarkEnd w:id="246"/>
      <w:r>
        <w:rPr>
          <w:sz w:val="20"/>
          <w:szCs w:val="20"/>
        </w:rPr>
        <w:t xml:space="preserve">влен в 2 </w:t>
      </w:r>
      <w:bookmarkStart w:id="247" w:name="OCRUncertain1409"/>
      <w:r>
        <w:rPr>
          <w:sz w:val="20"/>
          <w:szCs w:val="20"/>
        </w:rPr>
        <w:t>э</w:t>
      </w:r>
      <w:bookmarkEnd w:id="247"/>
      <w:r>
        <w:rPr>
          <w:sz w:val="20"/>
          <w:szCs w:val="20"/>
        </w:rPr>
        <w:t>к</w:t>
      </w:r>
      <w:bookmarkStart w:id="248" w:name="OCRUncertain1410"/>
      <w:r>
        <w:rPr>
          <w:sz w:val="20"/>
          <w:szCs w:val="20"/>
        </w:rPr>
        <w:t>з</w:t>
      </w:r>
      <w:bookmarkEnd w:id="248"/>
      <w:r>
        <w:rPr>
          <w:sz w:val="20"/>
          <w:szCs w:val="20"/>
        </w:rPr>
        <w:t xml:space="preserve">емплярах – по одному экземпляру у каждой </w:t>
      </w:r>
      <w:bookmarkStart w:id="249" w:name="OCRUncertain1412"/>
      <w:r>
        <w:rPr>
          <w:sz w:val="20"/>
          <w:szCs w:val="20"/>
        </w:rPr>
        <w:t>Стороны.</w:t>
      </w:r>
      <w:bookmarkEnd w:id="249"/>
    </w:p>
    <w:p w:rsidR="00B01F8C" w:rsidRDefault="00B01F8C">
      <w:pPr>
        <w:jc w:val="both"/>
        <w:rPr>
          <w:sz w:val="20"/>
          <w:szCs w:val="20"/>
        </w:rPr>
      </w:pPr>
      <w:bookmarkStart w:id="250" w:name="OCRUncertain1413"/>
      <w:r>
        <w:rPr>
          <w:sz w:val="20"/>
          <w:szCs w:val="20"/>
        </w:rPr>
        <w:t> </w:t>
      </w:r>
      <w:bookmarkEnd w:id="250"/>
    </w:p>
    <w:p w:rsidR="00B01F8C" w:rsidRDefault="00B01F8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Адреса и реквизиты Сторон</w:t>
      </w:r>
    </w:p>
    <w:p w:rsidR="00B01F8C" w:rsidRDefault="00B01F8C">
      <w:pPr>
        <w:jc w:val="both"/>
        <w:rPr>
          <w:sz w:val="20"/>
          <w:szCs w:val="20"/>
        </w:rPr>
      </w:pPr>
    </w:p>
    <w:tbl>
      <w:tblPr>
        <w:tblW w:w="10008" w:type="dxa"/>
        <w:tblLayout w:type="fixed"/>
        <w:tblLook w:val="01E0"/>
      </w:tblPr>
      <w:tblGrid>
        <w:gridCol w:w="4788"/>
        <w:gridCol w:w="5220"/>
      </w:tblGrid>
      <w:tr w:rsidR="00B01F8C">
        <w:tc>
          <w:tcPr>
            <w:tcW w:w="4788" w:type="dxa"/>
          </w:tcPr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Хранитель</w:t>
            </w:r>
            <w:r>
              <w:rPr>
                <w:sz w:val="20"/>
                <w:szCs w:val="20"/>
              </w:rPr>
              <w:t xml:space="preserve">: 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ИНН: 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ОГРНИП:</w:t>
            </w:r>
          </w:p>
          <w:p w:rsidR="00B01F8C" w:rsidRDefault="00B01F8C">
            <w:pPr>
              <w:rPr>
                <w:rFonts w:eastAsia="MS Minch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</w:t>
            </w:r>
          </w:p>
          <w:p w:rsidR="00DD66BC" w:rsidRPr="000D437A" w:rsidRDefault="00DD66BC" w:rsidP="00DD66BC">
            <w:pPr>
              <w:rPr>
                <w:sz w:val="20"/>
                <w:szCs w:val="20"/>
              </w:rPr>
            </w:pPr>
            <w:r w:rsidRPr="000D437A">
              <w:rPr>
                <w:sz w:val="20"/>
                <w:szCs w:val="20"/>
              </w:rPr>
              <w:t xml:space="preserve">Р/счет </w:t>
            </w:r>
          </w:p>
          <w:p w:rsidR="00DD66BC" w:rsidRPr="000D437A" w:rsidRDefault="00C31A69" w:rsidP="00DD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Банк: </w:t>
            </w:r>
          </w:p>
          <w:p w:rsidR="00DD66BC" w:rsidRPr="000D437A" w:rsidRDefault="00DD66BC" w:rsidP="00DD66BC">
            <w:pPr>
              <w:rPr>
                <w:sz w:val="20"/>
                <w:szCs w:val="20"/>
              </w:rPr>
            </w:pPr>
            <w:r w:rsidRPr="000D437A">
              <w:rPr>
                <w:sz w:val="20"/>
                <w:szCs w:val="20"/>
              </w:rPr>
              <w:t xml:space="preserve">К/счет </w:t>
            </w:r>
          </w:p>
          <w:p w:rsidR="00DD66BC" w:rsidRDefault="00DD66BC" w:rsidP="00DD66BC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0D437A">
              <w:rPr>
                <w:sz w:val="20"/>
                <w:szCs w:val="20"/>
              </w:rPr>
              <w:t xml:space="preserve">БИК: </w:t>
            </w:r>
          </w:p>
          <w:p w:rsidR="00B01F8C" w:rsidRDefault="00B44F0B" w:rsidP="00DD66BC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(812</w:t>
            </w:r>
            <w:r w:rsidR="00B01F8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958-83-87</w:t>
            </w:r>
          </w:p>
          <w:p w:rsidR="00B01F8C" w:rsidRDefault="00B01F8C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B01F8C" w:rsidRDefault="00B01F8C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_______________________________/</w:t>
            </w:r>
            <w:r w:rsidR="00B44F0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 xml:space="preserve">./ </w:t>
            </w:r>
          </w:p>
          <w:p w:rsidR="00B01F8C" w:rsidRDefault="00B01F8C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5220" w:type="dxa"/>
          </w:tcPr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Поклажедатель</w:t>
            </w:r>
            <w:r>
              <w:rPr>
                <w:sz w:val="20"/>
                <w:szCs w:val="20"/>
              </w:rPr>
              <w:t xml:space="preserve">: </w:t>
            </w:r>
          </w:p>
          <w:p w:rsidR="00B01F8C" w:rsidRDefault="00B01F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01F8C" w:rsidRDefault="00B01F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_____________________/КПП __________________ 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____________________________________________ 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___________________________________________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 ___________________________________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Р/счет: ___________________________________________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____________________________________________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К/счет: ___________________________________________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БИК: ___________________________</w:t>
            </w:r>
          </w:p>
          <w:p w:rsidR="00B01F8C" w:rsidRDefault="00B01F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___________________________ </w:t>
            </w:r>
          </w:p>
          <w:p w:rsidR="00B01F8C" w:rsidRDefault="00B01F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B01F8C" w:rsidRDefault="00B01F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B01F8C" w:rsidRDefault="00B01F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__________________________________/______________/</w:t>
            </w:r>
          </w:p>
          <w:p w:rsidR="00B01F8C" w:rsidRDefault="00B0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840464" w:rsidRDefault="00840464">
      <w:pPr>
        <w:jc w:val="center"/>
        <w:rPr>
          <w:b/>
          <w:bCs/>
          <w:sz w:val="22"/>
          <w:szCs w:val="22"/>
        </w:rPr>
      </w:pPr>
    </w:p>
    <w:p w:rsidR="002B19A1" w:rsidRDefault="002B19A1">
      <w:pPr>
        <w:jc w:val="center"/>
        <w:rPr>
          <w:b/>
          <w:bCs/>
          <w:sz w:val="22"/>
          <w:szCs w:val="22"/>
        </w:rPr>
      </w:pPr>
    </w:p>
    <w:p w:rsidR="002B19A1" w:rsidRDefault="002B19A1">
      <w:pPr>
        <w:jc w:val="center"/>
        <w:rPr>
          <w:b/>
          <w:bCs/>
          <w:sz w:val="22"/>
          <w:szCs w:val="22"/>
        </w:rPr>
      </w:pPr>
    </w:p>
    <w:p w:rsidR="00B01F8C" w:rsidRDefault="00B01F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 1</w:t>
      </w:r>
    </w:p>
    <w:p w:rsidR="002B19A1" w:rsidRDefault="002B19A1">
      <w:pPr>
        <w:jc w:val="center"/>
        <w:rPr>
          <w:b/>
          <w:bCs/>
          <w:sz w:val="22"/>
          <w:szCs w:val="22"/>
        </w:rPr>
      </w:pPr>
    </w:p>
    <w:p w:rsidR="00B01F8C" w:rsidRDefault="00B01F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 договору </w:t>
      </w:r>
      <w:r w:rsidR="00B44F0B">
        <w:rPr>
          <w:sz w:val="20"/>
          <w:szCs w:val="20"/>
        </w:rPr>
        <w:t>ответственного</w:t>
      </w:r>
      <w:r>
        <w:rPr>
          <w:sz w:val="20"/>
          <w:szCs w:val="20"/>
        </w:rPr>
        <w:t xml:space="preserve"> хранения от «</w:t>
      </w:r>
      <w:r w:rsidR="00A77D04">
        <w:rPr>
          <w:sz w:val="20"/>
          <w:szCs w:val="20"/>
        </w:rPr>
        <w:t>___</w:t>
      </w:r>
      <w:r>
        <w:rPr>
          <w:sz w:val="20"/>
          <w:szCs w:val="20"/>
        </w:rPr>
        <w:t xml:space="preserve">» </w:t>
      </w:r>
      <w:r w:rsidR="00840464">
        <w:rPr>
          <w:sz w:val="20"/>
          <w:szCs w:val="20"/>
        </w:rPr>
        <w:t xml:space="preserve"> </w:t>
      </w:r>
      <w:r w:rsidR="00A77D04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20</w:t>
      </w:r>
      <w:r w:rsidR="00B44F0B">
        <w:rPr>
          <w:sz w:val="20"/>
          <w:szCs w:val="20"/>
        </w:rPr>
        <w:t>25</w:t>
      </w:r>
      <w:r>
        <w:rPr>
          <w:sz w:val="20"/>
          <w:szCs w:val="20"/>
        </w:rPr>
        <w:t xml:space="preserve"> г.)</w:t>
      </w:r>
    </w:p>
    <w:p w:rsidR="00B01F8C" w:rsidRDefault="00B01F8C">
      <w:pPr>
        <w:jc w:val="center"/>
        <w:rPr>
          <w:sz w:val="20"/>
          <w:szCs w:val="20"/>
        </w:rPr>
      </w:pPr>
    </w:p>
    <w:p w:rsidR="00B01F8C" w:rsidRDefault="00B01F8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Индивидуальный предприниматель </w:t>
      </w:r>
      <w:r w:rsidR="00B44F0B">
        <w:rPr>
          <w:b/>
          <w:bCs/>
          <w:sz w:val="20"/>
          <w:szCs w:val="20"/>
        </w:rPr>
        <w:t>_________________________________</w:t>
      </w:r>
      <w:r>
        <w:rPr>
          <w:sz w:val="20"/>
          <w:szCs w:val="20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 (ОГРНИП) </w:t>
      </w:r>
      <w:r w:rsidR="00B44F0B">
        <w:rPr>
          <w:sz w:val="20"/>
          <w:szCs w:val="20"/>
        </w:rPr>
        <w:t>______________________</w:t>
      </w:r>
      <w:r>
        <w:rPr>
          <w:sz w:val="20"/>
          <w:szCs w:val="20"/>
        </w:rPr>
        <w:t>, именуемый в дальнейшем “</w:t>
      </w:r>
      <w:r>
        <w:rPr>
          <w:b/>
          <w:bCs/>
          <w:sz w:val="20"/>
          <w:szCs w:val="20"/>
        </w:rPr>
        <w:t>Хранитель</w:t>
      </w:r>
      <w:r>
        <w:rPr>
          <w:sz w:val="20"/>
          <w:szCs w:val="20"/>
        </w:rPr>
        <w:t>”, и ___________________________________________, в лице _________________________________________________, действующего на основании ________________________________________________________,  именуемое в дальнейшем «</w:t>
      </w:r>
      <w:r>
        <w:rPr>
          <w:b/>
          <w:bCs/>
          <w:sz w:val="20"/>
          <w:szCs w:val="20"/>
        </w:rPr>
        <w:t>Поклажедатель</w:t>
      </w:r>
      <w:r>
        <w:rPr>
          <w:sz w:val="20"/>
          <w:szCs w:val="20"/>
        </w:rPr>
        <w:t xml:space="preserve">», а совместно именуемые </w:t>
      </w:r>
      <w:r>
        <w:rPr>
          <w:b/>
          <w:bCs/>
          <w:sz w:val="20"/>
          <w:szCs w:val="20"/>
        </w:rPr>
        <w:t>«Стороны»</w:t>
      </w:r>
      <w:r>
        <w:rPr>
          <w:sz w:val="20"/>
          <w:szCs w:val="20"/>
        </w:rPr>
        <w:t xml:space="preserve">, согласовали настоящий перечень стоимости услуг по складскому хранению, погрузо-разгрузочным работам и дополнительным услугам (НДС не </w:t>
      </w:r>
      <w:r w:rsidR="00B44F0B">
        <w:rPr>
          <w:sz w:val="20"/>
          <w:szCs w:val="20"/>
        </w:rPr>
        <w:t>облагается</w:t>
      </w:r>
      <w:r>
        <w:rPr>
          <w:sz w:val="20"/>
          <w:szCs w:val="20"/>
        </w:rPr>
        <w:t xml:space="preserve">): </w:t>
      </w:r>
    </w:p>
    <w:p w:rsidR="005B1823" w:rsidRDefault="005B1823" w:rsidP="005B1823">
      <w:pPr>
        <w:spacing w:line="360" w:lineRule="auto"/>
        <w:ind w:right="78"/>
        <w:rPr>
          <w:rFonts w:eastAsia="Times New Roman"/>
          <w:b/>
          <w:bCs/>
          <w:sz w:val="21"/>
          <w:szCs w:val="21"/>
          <w:u w:val="single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2835"/>
        <w:gridCol w:w="1559"/>
        <w:gridCol w:w="4818"/>
      </w:tblGrid>
      <w:tr w:rsidR="00B44F0B" w:rsidRPr="00356B23" w:rsidTr="009A288E">
        <w:trPr>
          <w:trHeight w:val="406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8" w:right="0"/>
              <w:rPr>
                <w:sz w:val="20"/>
                <w:szCs w:val="20"/>
                <w:lang w:val="en-US"/>
              </w:rPr>
            </w:pPr>
            <w:r w:rsidRPr="00356B23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4"/>
              <w:ind w:left="738" w:right="0"/>
              <w:jc w:val="left"/>
              <w:rPr>
                <w:b/>
                <w:sz w:val="20"/>
                <w:szCs w:val="20"/>
                <w:lang w:val="en-US"/>
              </w:rPr>
            </w:pPr>
            <w:r w:rsidRPr="00356B23">
              <w:rPr>
                <w:b/>
                <w:sz w:val="20"/>
                <w:szCs w:val="20"/>
                <w:lang w:val="en-US"/>
              </w:rPr>
              <w:t>Вид</w:t>
            </w:r>
            <w:r w:rsidRPr="00356B23"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356B23">
              <w:rPr>
                <w:b/>
                <w:sz w:val="20"/>
                <w:szCs w:val="20"/>
                <w:lang w:val="en-US"/>
              </w:rPr>
              <w:t>операции/услуги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4"/>
              <w:ind w:left="256" w:right="250" w:hanging="1"/>
              <w:rPr>
                <w:b/>
                <w:sz w:val="20"/>
                <w:szCs w:val="20"/>
              </w:rPr>
            </w:pPr>
            <w:r w:rsidRPr="00356B23">
              <w:rPr>
                <w:b/>
                <w:sz w:val="20"/>
                <w:szCs w:val="20"/>
              </w:rPr>
              <w:t>Стоимость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4"/>
              <w:ind w:left="65" w:right="61"/>
              <w:rPr>
                <w:b/>
                <w:sz w:val="20"/>
                <w:szCs w:val="20"/>
                <w:lang w:val="en-US"/>
              </w:rPr>
            </w:pPr>
            <w:r w:rsidRPr="00356B23">
              <w:rPr>
                <w:b/>
                <w:sz w:val="20"/>
                <w:szCs w:val="20"/>
                <w:lang w:val="en-US"/>
              </w:rPr>
              <w:t>Примечание</w:t>
            </w:r>
          </w:p>
        </w:tc>
      </w:tr>
      <w:tr w:rsidR="00B44F0B" w:rsidRPr="00356B23" w:rsidTr="009A288E">
        <w:trPr>
          <w:trHeight w:val="382"/>
          <w:jc w:val="center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3069" w:right="3063"/>
              <w:rPr>
                <w:b/>
                <w:sz w:val="20"/>
                <w:szCs w:val="20"/>
                <w:lang w:val="en-US"/>
              </w:rPr>
            </w:pPr>
            <w:r w:rsidRPr="00356B23">
              <w:rPr>
                <w:b/>
                <w:sz w:val="20"/>
                <w:szCs w:val="20"/>
                <w:lang w:val="en-US"/>
              </w:rPr>
              <w:t>Общие</w:t>
            </w:r>
            <w:r w:rsidRPr="00356B23">
              <w:rPr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356B23">
              <w:rPr>
                <w:b/>
                <w:sz w:val="20"/>
                <w:szCs w:val="20"/>
                <w:lang w:val="en-US"/>
              </w:rPr>
              <w:t>операции</w:t>
            </w:r>
          </w:p>
        </w:tc>
      </w:tr>
      <w:tr w:rsidR="00B44F0B" w:rsidRPr="00356B23" w:rsidTr="009A288E">
        <w:trPr>
          <w:trHeight w:val="933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8" w:right="0"/>
              <w:rPr>
                <w:sz w:val="20"/>
                <w:szCs w:val="20"/>
                <w:lang w:val="en-US"/>
              </w:rPr>
            </w:pPr>
            <w:r w:rsidRPr="00356B2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right="275"/>
              <w:jc w:val="left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Услуга</w:t>
            </w:r>
            <w:r w:rsidRPr="00356B23">
              <w:rPr>
                <w:spacing w:val="-15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погрузо-разгрузочные</w:t>
            </w:r>
            <w:r w:rsidRPr="00356B23">
              <w:rPr>
                <w:spacing w:val="-57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работы</w:t>
            </w:r>
            <w:r w:rsidRPr="00356B23">
              <w:rPr>
                <w:spacing w:val="-3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механизированные (ПРР мех.)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169"/>
              <w:rPr>
                <w:sz w:val="20"/>
                <w:szCs w:val="20"/>
                <w:lang w:val="en-US"/>
              </w:rPr>
            </w:pPr>
            <w:r w:rsidRPr="00356B23">
              <w:rPr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  <w:lang w:val="en-US"/>
              </w:rPr>
              <w:t>1</w:t>
            </w:r>
            <w:r w:rsidRPr="00356B23">
              <w:rPr>
                <w:sz w:val="20"/>
                <w:szCs w:val="20"/>
              </w:rPr>
              <w:t>3</w:t>
            </w:r>
            <w:r w:rsidRPr="00356B23">
              <w:rPr>
                <w:sz w:val="20"/>
                <w:szCs w:val="20"/>
                <w:lang w:val="en-US"/>
              </w:rPr>
              <w:t>0,00 руб.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98" w:right="92" w:hanging="1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Палета размером не более</w:t>
            </w:r>
            <w:r w:rsidRPr="00356B23">
              <w:rPr>
                <w:spacing w:val="1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1,2х1,2х1,6</w:t>
            </w:r>
            <w:r w:rsidRPr="00356B23">
              <w:rPr>
                <w:spacing w:val="-4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м.</w:t>
            </w:r>
            <w:r w:rsidRPr="00356B23">
              <w:rPr>
                <w:spacing w:val="-4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(ДхШхВ)</w:t>
            </w:r>
            <w:r w:rsidRPr="00356B23">
              <w:rPr>
                <w:spacing w:val="-4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и</w:t>
            </w:r>
            <w:r w:rsidRPr="00356B23">
              <w:rPr>
                <w:spacing w:val="-3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вес</w:t>
            </w:r>
            <w:r w:rsidRPr="00356B23">
              <w:rPr>
                <w:spacing w:val="-3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не</w:t>
            </w:r>
            <w:r w:rsidRPr="00356B23">
              <w:rPr>
                <w:spacing w:val="-57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более</w:t>
            </w:r>
            <w:r w:rsidRPr="00356B23">
              <w:rPr>
                <w:spacing w:val="-2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1,2 тонны.</w:t>
            </w:r>
          </w:p>
        </w:tc>
      </w:tr>
      <w:tr w:rsidR="00B44F0B" w:rsidRPr="00356B23" w:rsidTr="009A288E">
        <w:trPr>
          <w:trHeight w:val="934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8" w:right="0"/>
              <w:rPr>
                <w:sz w:val="20"/>
                <w:szCs w:val="20"/>
                <w:lang w:val="en-US"/>
              </w:rPr>
            </w:pPr>
            <w:r w:rsidRPr="00356B2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right="275"/>
              <w:jc w:val="left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Услуга</w:t>
            </w:r>
            <w:r w:rsidRPr="00356B23">
              <w:rPr>
                <w:spacing w:val="-15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погрузо-разгрузочные</w:t>
            </w:r>
            <w:r w:rsidRPr="00356B23">
              <w:rPr>
                <w:spacing w:val="-57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работы</w:t>
            </w:r>
            <w:r w:rsidRPr="00356B23">
              <w:rPr>
                <w:spacing w:val="-1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ручные  (ПРР руч.)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169"/>
              <w:rPr>
                <w:sz w:val="20"/>
                <w:szCs w:val="20"/>
                <w:lang w:val="en-US"/>
              </w:rPr>
            </w:pPr>
            <w:r w:rsidRPr="00356B23">
              <w:rPr>
                <w:sz w:val="20"/>
                <w:szCs w:val="20"/>
              </w:rPr>
              <w:t xml:space="preserve"> 9</w:t>
            </w:r>
            <w:r w:rsidRPr="00356B23">
              <w:rPr>
                <w:sz w:val="20"/>
                <w:szCs w:val="20"/>
                <w:lang w:val="en-US"/>
              </w:rPr>
              <w:t>,50 руб.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65" w:right="59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За</w:t>
            </w:r>
            <w:r w:rsidRPr="00356B23">
              <w:rPr>
                <w:spacing w:val="1"/>
                <w:sz w:val="20"/>
                <w:szCs w:val="20"/>
              </w:rPr>
              <w:t xml:space="preserve"> </w:t>
            </w:r>
            <w:r w:rsidRPr="00356B23">
              <w:rPr>
                <w:spacing w:val="-1"/>
                <w:sz w:val="20"/>
                <w:szCs w:val="20"/>
              </w:rPr>
              <w:t>ед./коробки/упаковки/меш</w:t>
            </w:r>
            <w:r w:rsidRPr="00356B23">
              <w:rPr>
                <w:spacing w:val="-57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ка вес одной ед. не более 30 кг.</w:t>
            </w:r>
            <w:r w:rsidRPr="00356B23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B44F0B" w:rsidRPr="00356B23" w:rsidTr="009A288E">
        <w:trPr>
          <w:trHeight w:val="657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8" w:right="0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right="0"/>
              <w:jc w:val="left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Услуга</w:t>
            </w:r>
            <w:r w:rsidRPr="00356B23">
              <w:rPr>
                <w:spacing w:val="-5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стрейчевание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169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 xml:space="preserve"> 295,00 руб.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924" w:right="312" w:hanging="598"/>
              <w:jc w:val="left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Крепление</w:t>
            </w:r>
            <w:r w:rsidRPr="00356B23">
              <w:rPr>
                <w:spacing w:val="-5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груза</w:t>
            </w:r>
            <w:r w:rsidRPr="00356B23">
              <w:rPr>
                <w:spacing w:val="-2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на</w:t>
            </w:r>
            <w:r w:rsidRPr="00356B23">
              <w:rPr>
                <w:spacing w:val="-4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палете</w:t>
            </w:r>
            <w:r w:rsidRPr="00356B23">
              <w:rPr>
                <w:spacing w:val="-57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стрейч</w:t>
            </w:r>
            <w:r w:rsidRPr="00356B23">
              <w:rPr>
                <w:spacing w:val="-2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пленкой.</w:t>
            </w:r>
          </w:p>
        </w:tc>
      </w:tr>
      <w:tr w:rsidR="00B44F0B" w:rsidRPr="00356B23" w:rsidTr="009A288E">
        <w:trPr>
          <w:trHeight w:val="658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8" w:right="0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right="0"/>
              <w:jc w:val="left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Ответственное хранение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169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20,00 руб.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310" w:right="301" w:firstLine="16"/>
              <w:jc w:val="left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Палета</w:t>
            </w:r>
            <w:bookmarkStart w:id="251" w:name="_GoBack"/>
            <w:bookmarkEnd w:id="251"/>
            <w:r w:rsidRPr="00356B23">
              <w:rPr>
                <w:sz w:val="20"/>
                <w:szCs w:val="20"/>
              </w:rPr>
              <w:t xml:space="preserve"> размером не более</w:t>
            </w:r>
            <w:r w:rsidRPr="00356B23">
              <w:rPr>
                <w:spacing w:val="1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1,2х1,2х1,6</w:t>
            </w:r>
            <w:r w:rsidRPr="00356B23">
              <w:rPr>
                <w:spacing w:val="-4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>м.</w:t>
            </w:r>
            <w:r w:rsidRPr="00356B23">
              <w:rPr>
                <w:spacing w:val="-4"/>
                <w:sz w:val="20"/>
                <w:szCs w:val="20"/>
              </w:rPr>
              <w:t xml:space="preserve"> </w:t>
            </w:r>
            <w:r w:rsidRPr="00356B23">
              <w:rPr>
                <w:sz w:val="20"/>
                <w:szCs w:val="20"/>
              </w:rPr>
              <w:t xml:space="preserve">(ДхШхВ). </w:t>
            </w:r>
          </w:p>
        </w:tc>
      </w:tr>
      <w:tr w:rsidR="00B44F0B" w:rsidRPr="00356B23" w:rsidTr="009A288E">
        <w:trPr>
          <w:trHeight w:val="658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8" w:right="0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right="0"/>
              <w:jc w:val="left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 xml:space="preserve">Палета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169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 xml:space="preserve"> 360,00 руб.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310" w:right="301" w:firstLine="16"/>
              <w:jc w:val="left"/>
              <w:rPr>
                <w:sz w:val="20"/>
                <w:szCs w:val="20"/>
                <w:lang w:val="en-US"/>
              </w:rPr>
            </w:pPr>
            <w:r w:rsidRPr="00356B23">
              <w:rPr>
                <w:sz w:val="20"/>
                <w:szCs w:val="20"/>
              </w:rPr>
              <w:t>Палета размером 1,2х1,2 м., 1,0х1,2 м.. 0,8х1,2 м.</w:t>
            </w:r>
          </w:p>
        </w:tc>
      </w:tr>
      <w:tr w:rsidR="00B44F0B" w:rsidRPr="00356B23" w:rsidTr="009A288E">
        <w:trPr>
          <w:trHeight w:val="658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8" w:right="0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right="0"/>
              <w:jc w:val="left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Перепалетирование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169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1000,00 руб.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F0B" w:rsidRPr="00356B23" w:rsidRDefault="00B44F0B" w:rsidP="009A288E">
            <w:pPr>
              <w:pStyle w:val="TableParagraph"/>
              <w:spacing w:before="43"/>
              <w:ind w:left="310" w:right="301" w:firstLine="16"/>
              <w:jc w:val="left"/>
              <w:rPr>
                <w:sz w:val="20"/>
                <w:szCs w:val="20"/>
              </w:rPr>
            </w:pPr>
            <w:r w:rsidRPr="00356B23">
              <w:rPr>
                <w:sz w:val="20"/>
                <w:szCs w:val="20"/>
              </w:rPr>
              <w:t>Правка и перепалетирование завалившегося груза.</w:t>
            </w:r>
          </w:p>
        </w:tc>
      </w:tr>
    </w:tbl>
    <w:p w:rsidR="00510E3A" w:rsidRPr="00356B23" w:rsidRDefault="00510E3A" w:rsidP="00510E3A">
      <w:pPr>
        <w:spacing w:line="360" w:lineRule="auto"/>
        <w:ind w:right="-159"/>
        <w:rPr>
          <w:sz w:val="20"/>
          <w:szCs w:val="20"/>
        </w:rPr>
      </w:pPr>
    </w:p>
    <w:p w:rsidR="00510E3A" w:rsidRPr="00BD40F4" w:rsidRDefault="00510E3A" w:rsidP="00510E3A">
      <w:pPr>
        <w:ind w:right="-159"/>
        <w:rPr>
          <w:b/>
          <w:bCs/>
          <w:sz w:val="18"/>
          <w:szCs w:val="18"/>
        </w:rPr>
      </w:pPr>
      <w:r w:rsidRPr="00BD40F4">
        <w:rPr>
          <w:b/>
          <w:bCs/>
          <w:sz w:val="18"/>
          <w:szCs w:val="18"/>
        </w:rPr>
        <w:t>-----------------------------------------------------------------</w:t>
      </w:r>
    </w:p>
    <w:p w:rsidR="00B01F8C" w:rsidRDefault="00B01F8C">
      <w:pPr>
        <w:jc w:val="both"/>
        <w:rPr>
          <w:sz w:val="20"/>
          <w:szCs w:val="20"/>
        </w:rPr>
      </w:pPr>
    </w:p>
    <w:p w:rsidR="00510E3A" w:rsidRPr="003B5706" w:rsidRDefault="00510E3A">
      <w:pPr>
        <w:jc w:val="both"/>
        <w:rPr>
          <w:sz w:val="20"/>
          <w:szCs w:val="20"/>
        </w:rPr>
      </w:pPr>
    </w:p>
    <w:tbl>
      <w:tblPr>
        <w:tblW w:w="10008" w:type="dxa"/>
        <w:tblLook w:val="01E0"/>
      </w:tblPr>
      <w:tblGrid>
        <w:gridCol w:w="4788"/>
        <w:gridCol w:w="5220"/>
      </w:tblGrid>
      <w:tr w:rsidR="00B01F8C" w:rsidRPr="003B5706">
        <w:tc>
          <w:tcPr>
            <w:tcW w:w="4788" w:type="dxa"/>
          </w:tcPr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b/>
                <w:bCs/>
                <w:sz w:val="20"/>
                <w:szCs w:val="20"/>
              </w:rPr>
              <w:t>Хранитель</w:t>
            </w:r>
            <w:r w:rsidRPr="003B5706">
              <w:rPr>
                <w:sz w:val="20"/>
                <w:szCs w:val="20"/>
              </w:rPr>
              <w:t xml:space="preserve">: </w:t>
            </w:r>
          </w:p>
          <w:p w:rsidR="00F14D7F" w:rsidRPr="003B5706" w:rsidRDefault="00F14D7F" w:rsidP="00F14D7F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ИП </w:t>
            </w:r>
          </w:p>
          <w:p w:rsidR="00F14D7F" w:rsidRPr="003B5706" w:rsidRDefault="00F14D7F" w:rsidP="00F14D7F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ИНН: </w:t>
            </w:r>
          </w:p>
          <w:p w:rsidR="00F14D7F" w:rsidRPr="003B5706" w:rsidRDefault="00F14D7F" w:rsidP="00F14D7F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ОГРНИП:.</w:t>
            </w:r>
          </w:p>
          <w:p w:rsidR="00F14D7F" w:rsidRPr="003B5706" w:rsidRDefault="00F14D7F" w:rsidP="00F14D7F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Адрес: </w:t>
            </w:r>
          </w:p>
          <w:p w:rsidR="00F14D7F" w:rsidRPr="003B5706" w:rsidRDefault="00F14D7F" w:rsidP="00B44F0B">
            <w:pPr>
              <w:rPr>
                <w:rFonts w:eastAsia="MS Mincho"/>
                <w:sz w:val="20"/>
                <w:szCs w:val="20"/>
              </w:rPr>
            </w:pPr>
            <w:r w:rsidRPr="003B5706">
              <w:rPr>
                <w:rFonts w:eastAsia="MS Mincho"/>
                <w:sz w:val="20"/>
                <w:szCs w:val="20"/>
              </w:rPr>
              <w:t xml:space="preserve">Почтовый адрес: </w:t>
            </w:r>
          </w:p>
          <w:p w:rsidR="00DD66BC" w:rsidRPr="000D437A" w:rsidRDefault="00DD66BC" w:rsidP="00DD66BC">
            <w:pPr>
              <w:rPr>
                <w:sz w:val="20"/>
                <w:szCs w:val="20"/>
              </w:rPr>
            </w:pPr>
            <w:r w:rsidRPr="000D437A">
              <w:rPr>
                <w:sz w:val="20"/>
                <w:szCs w:val="20"/>
              </w:rPr>
              <w:t xml:space="preserve">Р/счет </w:t>
            </w:r>
          </w:p>
          <w:p w:rsidR="00DD66BC" w:rsidRPr="000D437A" w:rsidRDefault="00C31A69" w:rsidP="00DD6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Банк: </w:t>
            </w:r>
          </w:p>
          <w:p w:rsidR="00D125B0" w:rsidRPr="000D437A" w:rsidRDefault="00D125B0" w:rsidP="00D125B0">
            <w:pPr>
              <w:rPr>
                <w:sz w:val="20"/>
                <w:szCs w:val="20"/>
              </w:rPr>
            </w:pPr>
            <w:r w:rsidRPr="000D437A">
              <w:rPr>
                <w:sz w:val="20"/>
                <w:szCs w:val="20"/>
              </w:rPr>
              <w:t xml:space="preserve">К/счет </w:t>
            </w:r>
          </w:p>
          <w:p w:rsidR="00B44F0B" w:rsidRDefault="00D125B0" w:rsidP="00D125B0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0D437A">
              <w:rPr>
                <w:sz w:val="20"/>
                <w:szCs w:val="20"/>
              </w:rPr>
              <w:t xml:space="preserve">БИК: </w:t>
            </w:r>
          </w:p>
          <w:p w:rsidR="00F14D7F" w:rsidRPr="003B5706" w:rsidRDefault="00B44F0B" w:rsidP="00D125B0">
            <w:pPr>
              <w:tabs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(812</w:t>
            </w:r>
            <w:r w:rsidR="00F14D7F" w:rsidRPr="003B570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958-83-87</w:t>
            </w:r>
          </w:p>
          <w:p w:rsidR="00F14D7F" w:rsidRPr="003B5706" w:rsidRDefault="00F14D7F" w:rsidP="00F14D7F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F14D7F" w:rsidRPr="003B5706" w:rsidRDefault="00F14D7F" w:rsidP="00F14D7F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Индивидуальный предприниматель </w:t>
            </w:r>
          </w:p>
          <w:p w:rsidR="002B19A1" w:rsidRDefault="002B19A1" w:rsidP="002B19A1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  <w:p w:rsidR="00B01F8C" w:rsidRPr="003B5706" w:rsidRDefault="00F14D7F" w:rsidP="002B19A1">
            <w:pPr>
              <w:tabs>
                <w:tab w:val="left" w:pos="1350"/>
              </w:tabs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_______________________________/</w:t>
            </w:r>
            <w:r w:rsidR="002B19A1">
              <w:rPr>
                <w:sz w:val="20"/>
                <w:szCs w:val="20"/>
              </w:rPr>
              <w:t>________/</w:t>
            </w:r>
            <w:r w:rsidRPr="003B57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b/>
                <w:bCs/>
                <w:sz w:val="20"/>
                <w:szCs w:val="20"/>
              </w:rPr>
              <w:t>Поклажедатель</w:t>
            </w:r>
            <w:r w:rsidRPr="003B5706">
              <w:rPr>
                <w:sz w:val="20"/>
                <w:szCs w:val="20"/>
              </w:rPr>
              <w:t xml:space="preserve">: </w:t>
            </w:r>
          </w:p>
          <w:p w:rsidR="00B01F8C" w:rsidRPr="003B5706" w:rsidRDefault="00B01F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B5706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B01F8C" w:rsidRPr="003B5706" w:rsidRDefault="00B01F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ИНН _____________________/КПП __________________ </w:t>
            </w: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 xml:space="preserve">ОГРН ____________________________________________ </w:t>
            </w: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Адрес: ___________________________________________</w:t>
            </w: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Почтовый адрес: ___________________________________</w:t>
            </w: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__________________________________________________</w:t>
            </w: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Р/счет: ___________________________________________</w:t>
            </w: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Банк: ____________________________________________</w:t>
            </w: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К/счет: ___________________________________________</w:t>
            </w: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БИК: ___________________________</w:t>
            </w:r>
          </w:p>
          <w:p w:rsidR="00B01F8C" w:rsidRPr="003B5706" w:rsidRDefault="00B01F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B5706">
              <w:rPr>
                <w:rFonts w:ascii="Times New Roman" w:hAnsi="Times New Roman" w:cs="Times New Roman"/>
              </w:rPr>
              <w:t xml:space="preserve">Тел.: ___________________________ </w:t>
            </w:r>
          </w:p>
          <w:p w:rsidR="00B01F8C" w:rsidRPr="003B5706" w:rsidRDefault="00B01F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B5706">
              <w:rPr>
                <w:rFonts w:ascii="Times New Roman" w:hAnsi="Times New Roman" w:cs="Times New Roman"/>
              </w:rPr>
              <w:t>Директор</w:t>
            </w:r>
          </w:p>
          <w:p w:rsidR="00B01F8C" w:rsidRPr="003B5706" w:rsidRDefault="00B01F8C">
            <w:pPr>
              <w:jc w:val="right"/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__________________________________/______________/</w:t>
            </w:r>
          </w:p>
          <w:p w:rsidR="00B01F8C" w:rsidRPr="003B5706" w:rsidRDefault="00B01F8C">
            <w:pPr>
              <w:rPr>
                <w:sz w:val="20"/>
                <w:szCs w:val="20"/>
              </w:rPr>
            </w:pPr>
            <w:r w:rsidRPr="003B5706">
              <w:rPr>
                <w:sz w:val="20"/>
                <w:szCs w:val="20"/>
              </w:rPr>
              <w:t>М.П.</w:t>
            </w:r>
          </w:p>
        </w:tc>
      </w:tr>
    </w:tbl>
    <w:p w:rsidR="00B01F8C" w:rsidRPr="003B5706" w:rsidRDefault="00B01F8C" w:rsidP="00886676">
      <w:pPr>
        <w:jc w:val="center"/>
        <w:rPr>
          <w:sz w:val="20"/>
          <w:szCs w:val="20"/>
        </w:rPr>
      </w:pPr>
    </w:p>
    <w:sectPr w:rsidR="00B01F8C" w:rsidRPr="003B5706" w:rsidSect="00FA6D5F">
      <w:pgSz w:w="11906" w:h="16838" w:code="9"/>
      <w:pgMar w:top="340" w:right="567" w:bottom="34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92" w:rsidRDefault="004E3D92">
      <w:r>
        <w:separator/>
      </w:r>
    </w:p>
  </w:endnote>
  <w:endnote w:type="continuationSeparator" w:id="0">
    <w:p w:rsidR="004E3D92" w:rsidRDefault="004E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92" w:rsidRDefault="004E3D92">
      <w:r>
        <w:separator/>
      </w:r>
    </w:p>
  </w:footnote>
  <w:footnote w:type="continuationSeparator" w:id="0">
    <w:p w:rsidR="004E3D92" w:rsidRDefault="004E3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14FD4"/>
    <w:rsid w:val="000136C5"/>
    <w:rsid w:val="0001557F"/>
    <w:rsid w:val="00141D19"/>
    <w:rsid w:val="00150259"/>
    <w:rsid w:val="0016311B"/>
    <w:rsid w:val="00271F19"/>
    <w:rsid w:val="0029710C"/>
    <w:rsid w:val="002B19A1"/>
    <w:rsid w:val="002B4DD1"/>
    <w:rsid w:val="002B7BC6"/>
    <w:rsid w:val="00314B96"/>
    <w:rsid w:val="0031654E"/>
    <w:rsid w:val="00340B04"/>
    <w:rsid w:val="00356B23"/>
    <w:rsid w:val="003A739B"/>
    <w:rsid w:val="003B5706"/>
    <w:rsid w:val="00425D15"/>
    <w:rsid w:val="004A2E87"/>
    <w:rsid w:val="004E3D92"/>
    <w:rsid w:val="00510E3A"/>
    <w:rsid w:val="00526042"/>
    <w:rsid w:val="005443B8"/>
    <w:rsid w:val="005865CE"/>
    <w:rsid w:val="005901B9"/>
    <w:rsid w:val="00592B95"/>
    <w:rsid w:val="005B1823"/>
    <w:rsid w:val="00613C8A"/>
    <w:rsid w:val="006501D8"/>
    <w:rsid w:val="006573D0"/>
    <w:rsid w:val="00752A9B"/>
    <w:rsid w:val="00754B3B"/>
    <w:rsid w:val="00756274"/>
    <w:rsid w:val="00786E12"/>
    <w:rsid w:val="00814FD4"/>
    <w:rsid w:val="00840464"/>
    <w:rsid w:val="00851A83"/>
    <w:rsid w:val="00886676"/>
    <w:rsid w:val="009C5A5C"/>
    <w:rsid w:val="00A00ED9"/>
    <w:rsid w:val="00A129C2"/>
    <w:rsid w:val="00A615B2"/>
    <w:rsid w:val="00A62D42"/>
    <w:rsid w:val="00A77D04"/>
    <w:rsid w:val="00B01F8C"/>
    <w:rsid w:val="00B324A3"/>
    <w:rsid w:val="00B33915"/>
    <w:rsid w:val="00B44F0B"/>
    <w:rsid w:val="00B5609D"/>
    <w:rsid w:val="00BB6937"/>
    <w:rsid w:val="00BE2F20"/>
    <w:rsid w:val="00C31A69"/>
    <w:rsid w:val="00C52868"/>
    <w:rsid w:val="00C63B09"/>
    <w:rsid w:val="00C7533D"/>
    <w:rsid w:val="00CC32D6"/>
    <w:rsid w:val="00D125B0"/>
    <w:rsid w:val="00DD66BC"/>
    <w:rsid w:val="00DF41CB"/>
    <w:rsid w:val="00E327D9"/>
    <w:rsid w:val="00E374A1"/>
    <w:rsid w:val="00F01836"/>
    <w:rsid w:val="00F14D7F"/>
    <w:rsid w:val="00F21A77"/>
    <w:rsid w:val="00F25E73"/>
    <w:rsid w:val="00F6112B"/>
    <w:rsid w:val="00FA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D5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6D5F"/>
    <w:rPr>
      <w:b/>
      <w:bCs/>
    </w:rPr>
  </w:style>
  <w:style w:type="paragraph" w:styleId="a4">
    <w:name w:val="header"/>
    <w:basedOn w:val="a"/>
    <w:rsid w:val="00FA6D5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6D5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A6D5F"/>
  </w:style>
  <w:style w:type="paragraph" w:customStyle="1" w:styleId="ConsPlusNormal">
    <w:name w:val="ConsPlusNormal"/>
    <w:rsid w:val="00FA6D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"/>
    <w:uiPriority w:val="1"/>
    <w:qFormat/>
    <w:rsid w:val="00B44F0B"/>
    <w:pPr>
      <w:widowControl w:val="0"/>
      <w:autoSpaceDE w:val="0"/>
      <w:autoSpaceDN w:val="0"/>
      <w:spacing w:before="36"/>
      <w:ind w:left="56" w:right="161"/>
      <w:jc w:val="center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СКЛАДСКОГО ХРАНЕНИЯ</vt:lpstr>
    </vt:vector>
  </TitlesOfParts>
  <Company>Variant Resource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СКЛАДСКОГО ХРАНЕНИЯ</dc:title>
  <dc:creator>Валерий</dc:creator>
  <cp:lastModifiedBy>Пользователь Windows</cp:lastModifiedBy>
  <cp:revision>3</cp:revision>
  <cp:lastPrinted>2010-08-23T13:52:00Z</cp:lastPrinted>
  <dcterms:created xsi:type="dcterms:W3CDTF">2025-01-21T14:04:00Z</dcterms:created>
  <dcterms:modified xsi:type="dcterms:W3CDTF">2025-01-21T14:06:00Z</dcterms:modified>
</cp:coreProperties>
</file>